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51" w:rsidRDefault="00760351" w:rsidP="00C27D91">
      <w:pPr>
        <w:autoSpaceDE w:val="0"/>
        <w:autoSpaceDN w:val="0"/>
        <w:adjustRightInd w:val="0"/>
        <w:jc w:val="both"/>
        <w:rPr>
          <w:rFonts w:ascii="ArialMT" w:hAnsi="ArialMT" w:cs="ArialMT"/>
          <w:color w:val="000000"/>
          <w:szCs w:val="24"/>
        </w:rPr>
      </w:pPr>
    </w:p>
    <w:p w:rsidR="00705748" w:rsidRDefault="00705748" w:rsidP="00C27D91">
      <w:pPr>
        <w:autoSpaceDE w:val="0"/>
        <w:autoSpaceDN w:val="0"/>
        <w:adjustRightInd w:val="0"/>
        <w:jc w:val="both"/>
        <w:rPr>
          <w:rFonts w:ascii="ArialMT" w:hAnsi="ArialMT" w:cs="ArialMT"/>
          <w:color w:val="000000"/>
          <w:szCs w:val="24"/>
        </w:rPr>
      </w:pPr>
    </w:p>
    <w:p w:rsidR="00705748" w:rsidRDefault="00705748" w:rsidP="00705748">
      <w:pPr>
        <w:autoSpaceDE w:val="0"/>
        <w:autoSpaceDN w:val="0"/>
        <w:adjustRightInd w:val="0"/>
        <w:ind w:left="2268"/>
        <w:rPr>
          <w:rFonts w:ascii="ArialMT" w:hAnsi="ArialMT" w:cs="ArialMT"/>
          <w:color w:val="000000"/>
          <w:szCs w:val="24"/>
        </w:rPr>
      </w:pPr>
      <w:r>
        <w:rPr>
          <w:rFonts w:ascii="ArialMT" w:hAnsi="ArialMT" w:cs="ArialMT"/>
          <w:color w:val="000000"/>
          <w:szCs w:val="24"/>
        </w:rPr>
        <w:t>REFERÊNCIA: Aquisi</w:t>
      </w:r>
      <w:r w:rsidR="00A63B54">
        <w:rPr>
          <w:rFonts w:ascii="ArialMT" w:hAnsi="ArialMT" w:cs="ArialMT"/>
          <w:color w:val="000000"/>
          <w:szCs w:val="24"/>
        </w:rPr>
        <w:t>ção de combustível (gasolina comum) para Veículos da Câmara de Vereadores de Águas de São Pedro</w:t>
      </w:r>
    </w:p>
    <w:p w:rsidR="00705748" w:rsidRDefault="00705748" w:rsidP="00705748">
      <w:pPr>
        <w:autoSpaceDE w:val="0"/>
        <w:autoSpaceDN w:val="0"/>
        <w:adjustRightInd w:val="0"/>
        <w:ind w:left="2268"/>
        <w:rPr>
          <w:rFonts w:ascii="ArialMT" w:hAnsi="ArialMT" w:cs="ArialMT"/>
          <w:color w:val="000000"/>
          <w:szCs w:val="24"/>
        </w:rPr>
      </w:pPr>
    </w:p>
    <w:p w:rsidR="00705748" w:rsidRDefault="00A94D9C" w:rsidP="00705748">
      <w:pPr>
        <w:autoSpaceDE w:val="0"/>
        <w:autoSpaceDN w:val="0"/>
        <w:adjustRightInd w:val="0"/>
        <w:ind w:left="2268"/>
        <w:rPr>
          <w:rFonts w:ascii="ArialMT" w:hAnsi="ArialMT" w:cs="ArialMT"/>
          <w:color w:val="000000"/>
          <w:szCs w:val="24"/>
        </w:rPr>
      </w:pPr>
      <w:r>
        <w:rPr>
          <w:rFonts w:ascii="ArialMT" w:hAnsi="ArialMT" w:cs="ArialMT"/>
          <w:color w:val="000000"/>
          <w:szCs w:val="24"/>
        </w:rPr>
        <w:t>RECEBIMENTO: 08</w:t>
      </w:r>
      <w:r w:rsidR="00705748">
        <w:rPr>
          <w:rFonts w:ascii="ArialMT" w:hAnsi="ArialMT" w:cs="ArialMT"/>
          <w:color w:val="000000"/>
          <w:szCs w:val="24"/>
        </w:rPr>
        <w:t xml:space="preserve"> de </w:t>
      </w:r>
      <w:r>
        <w:rPr>
          <w:rFonts w:ascii="ArialMT" w:hAnsi="ArialMT" w:cs="ArialMT"/>
          <w:color w:val="000000"/>
          <w:szCs w:val="24"/>
        </w:rPr>
        <w:t>Outubro</w:t>
      </w:r>
      <w:r w:rsidR="00705748">
        <w:rPr>
          <w:rFonts w:ascii="ArialMT" w:hAnsi="ArialMT" w:cs="ArialMT"/>
          <w:color w:val="000000"/>
          <w:szCs w:val="24"/>
        </w:rPr>
        <w:t xml:space="preserve"> de 2013 até as 15h00min</w:t>
      </w:r>
    </w:p>
    <w:p w:rsidR="00574755" w:rsidRDefault="00574755" w:rsidP="00705748">
      <w:pPr>
        <w:autoSpaceDE w:val="0"/>
        <w:autoSpaceDN w:val="0"/>
        <w:adjustRightInd w:val="0"/>
        <w:ind w:left="2268"/>
        <w:rPr>
          <w:rFonts w:ascii="ArialMT" w:hAnsi="ArialMT" w:cs="ArialMT"/>
          <w:color w:val="000000"/>
          <w:szCs w:val="24"/>
        </w:rPr>
      </w:pPr>
    </w:p>
    <w:p w:rsidR="00574755" w:rsidRDefault="00A94D9C" w:rsidP="00705748">
      <w:pPr>
        <w:autoSpaceDE w:val="0"/>
        <w:autoSpaceDN w:val="0"/>
        <w:adjustRightInd w:val="0"/>
        <w:ind w:left="2268"/>
        <w:rPr>
          <w:rFonts w:ascii="ArialMT" w:hAnsi="ArialMT" w:cs="ArialMT"/>
          <w:color w:val="000000"/>
          <w:szCs w:val="24"/>
        </w:rPr>
      </w:pPr>
      <w:r>
        <w:rPr>
          <w:rFonts w:ascii="ArialMT" w:hAnsi="ArialMT" w:cs="ArialMT"/>
          <w:color w:val="000000"/>
          <w:szCs w:val="24"/>
        </w:rPr>
        <w:t>CREDENCIAMENTO: 08 de Outubro de 2013 às 15h05</w:t>
      </w:r>
      <w:r w:rsidR="00574755">
        <w:rPr>
          <w:rFonts w:ascii="ArialMT" w:hAnsi="ArialMT" w:cs="ArialMT"/>
          <w:color w:val="000000"/>
          <w:szCs w:val="24"/>
        </w:rPr>
        <w:t>min</w:t>
      </w:r>
    </w:p>
    <w:p w:rsidR="00705748" w:rsidRDefault="00705748" w:rsidP="00705748">
      <w:pPr>
        <w:autoSpaceDE w:val="0"/>
        <w:autoSpaceDN w:val="0"/>
        <w:adjustRightInd w:val="0"/>
        <w:ind w:left="2268"/>
        <w:rPr>
          <w:rFonts w:ascii="ArialMT" w:hAnsi="ArialMT" w:cs="ArialMT"/>
          <w:color w:val="000000"/>
          <w:szCs w:val="24"/>
        </w:rPr>
      </w:pPr>
    </w:p>
    <w:p w:rsidR="00705748" w:rsidRDefault="00A94D9C" w:rsidP="00705748">
      <w:pPr>
        <w:autoSpaceDE w:val="0"/>
        <w:autoSpaceDN w:val="0"/>
        <w:adjustRightInd w:val="0"/>
        <w:ind w:left="2268"/>
        <w:rPr>
          <w:rFonts w:ascii="ArialMT" w:hAnsi="ArialMT" w:cs="ArialMT"/>
          <w:color w:val="000000"/>
          <w:szCs w:val="24"/>
        </w:rPr>
      </w:pPr>
      <w:r>
        <w:rPr>
          <w:rFonts w:ascii="ArialMT" w:hAnsi="ArialMT" w:cs="ArialMT"/>
          <w:color w:val="000000"/>
          <w:szCs w:val="24"/>
        </w:rPr>
        <w:t>ABERTURA: 08 de Outubro</w:t>
      </w:r>
      <w:r w:rsidR="00705748">
        <w:rPr>
          <w:rFonts w:ascii="ArialMT" w:hAnsi="ArialMT" w:cs="ArialMT"/>
          <w:color w:val="000000"/>
          <w:szCs w:val="24"/>
        </w:rPr>
        <w:t xml:space="preserve"> de 2013 às </w:t>
      </w:r>
      <w:r>
        <w:rPr>
          <w:rFonts w:ascii="ArialMT" w:hAnsi="ArialMT" w:cs="ArialMT"/>
          <w:color w:val="000000"/>
          <w:szCs w:val="24"/>
        </w:rPr>
        <w:t>15h15</w:t>
      </w:r>
      <w:r w:rsidR="00705748">
        <w:rPr>
          <w:rFonts w:ascii="ArialMT" w:hAnsi="ArialMT" w:cs="ArialMT"/>
          <w:color w:val="000000"/>
          <w:szCs w:val="24"/>
        </w:rPr>
        <w:t>min</w:t>
      </w:r>
    </w:p>
    <w:p w:rsidR="00705748" w:rsidRDefault="00705748" w:rsidP="00705748">
      <w:pPr>
        <w:autoSpaceDE w:val="0"/>
        <w:autoSpaceDN w:val="0"/>
        <w:adjustRightInd w:val="0"/>
        <w:ind w:left="2268"/>
        <w:rPr>
          <w:rFonts w:ascii="ArialMT" w:hAnsi="ArialMT" w:cs="ArialMT"/>
          <w:color w:val="000000"/>
          <w:szCs w:val="24"/>
        </w:rPr>
      </w:pPr>
    </w:p>
    <w:p w:rsidR="00705748" w:rsidRDefault="00705748" w:rsidP="00705748">
      <w:pPr>
        <w:autoSpaceDE w:val="0"/>
        <w:autoSpaceDN w:val="0"/>
        <w:adjustRightInd w:val="0"/>
        <w:ind w:left="2268"/>
        <w:rPr>
          <w:rFonts w:ascii="ArialMT" w:hAnsi="ArialMT" w:cs="ArialMT"/>
          <w:color w:val="000000"/>
          <w:szCs w:val="24"/>
        </w:rPr>
      </w:pPr>
      <w:r>
        <w:rPr>
          <w:rFonts w:ascii="ArialMT" w:hAnsi="ArialMT" w:cs="ArialMT"/>
          <w:color w:val="000000"/>
          <w:szCs w:val="24"/>
        </w:rPr>
        <w:t>TIPO: MENOR PREÇO</w:t>
      </w:r>
    </w:p>
    <w:p w:rsidR="00705748" w:rsidRDefault="00705748" w:rsidP="00705748">
      <w:pPr>
        <w:autoSpaceDE w:val="0"/>
        <w:autoSpaceDN w:val="0"/>
        <w:adjustRightInd w:val="0"/>
        <w:ind w:left="2268"/>
        <w:rPr>
          <w:rFonts w:ascii="ArialMT" w:hAnsi="ArialMT" w:cs="ArialMT"/>
          <w:color w:val="000000"/>
          <w:szCs w:val="24"/>
        </w:rPr>
      </w:pPr>
    </w:p>
    <w:p w:rsidR="00705748" w:rsidRDefault="00705748" w:rsidP="00705748">
      <w:pPr>
        <w:autoSpaceDE w:val="0"/>
        <w:autoSpaceDN w:val="0"/>
        <w:adjustRightInd w:val="0"/>
        <w:ind w:left="2268"/>
        <w:rPr>
          <w:rFonts w:ascii="ArialMT" w:hAnsi="ArialMT" w:cs="ArialMT"/>
          <w:color w:val="000000"/>
          <w:szCs w:val="24"/>
        </w:rPr>
      </w:pPr>
      <w:r>
        <w:rPr>
          <w:rFonts w:ascii="ArialMT" w:hAnsi="ArialMT" w:cs="ArialMT"/>
          <w:color w:val="000000"/>
          <w:szCs w:val="24"/>
        </w:rPr>
        <w:t>REGÊNCIA: Lei nº 8.666/93</w:t>
      </w:r>
    </w:p>
    <w:p w:rsidR="00D46B1D" w:rsidRDefault="00D46B1D" w:rsidP="00C27D91">
      <w:pPr>
        <w:autoSpaceDE w:val="0"/>
        <w:autoSpaceDN w:val="0"/>
        <w:adjustRightInd w:val="0"/>
        <w:jc w:val="both"/>
        <w:rPr>
          <w:rFonts w:ascii="ArialMT" w:hAnsi="ArialMT" w:cs="ArialMT"/>
          <w:color w:val="000000"/>
          <w:szCs w:val="24"/>
        </w:rPr>
      </w:pPr>
    </w:p>
    <w:p w:rsidR="00D46B1D" w:rsidRDefault="00D46B1D" w:rsidP="00C27D91">
      <w:pPr>
        <w:autoSpaceDE w:val="0"/>
        <w:autoSpaceDN w:val="0"/>
        <w:adjustRightInd w:val="0"/>
        <w:jc w:val="both"/>
        <w:rPr>
          <w:rFonts w:ascii="ArialMT" w:hAnsi="ArialMT" w:cs="ArialMT"/>
          <w:color w:val="000000"/>
          <w:szCs w:val="24"/>
        </w:rPr>
      </w:pPr>
    </w:p>
    <w:p w:rsidR="00760351" w:rsidRDefault="00760351" w:rsidP="00C27D91">
      <w:pPr>
        <w:autoSpaceDE w:val="0"/>
        <w:autoSpaceDN w:val="0"/>
        <w:adjustRightInd w:val="0"/>
        <w:jc w:val="both"/>
        <w:rPr>
          <w:rFonts w:ascii="ArialMT" w:hAnsi="ArialMT" w:cs="ArialMT"/>
          <w:color w:val="000000"/>
          <w:szCs w:val="24"/>
        </w:rPr>
      </w:pPr>
    </w:p>
    <w:p w:rsidR="00D46B1D" w:rsidRDefault="00D46B1D" w:rsidP="00C27D91">
      <w:pPr>
        <w:autoSpaceDE w:val="0"/>
        <w:autoSpaceDN w:val="0"/>
        <w:adjustRightInd w:val="0"/>
        <w:jc w:val="both"/>
        <w:rPr>
          <w:rFonts w:ascii="ArialMT" w:hAnsi="ArialMT" w:cs="ArialMT"/>
          <w:color w:val="000000"/>
          <w:szCs w:val="24"/>
        </w:rPr>
      </w:pPr>
    </w:p>
    <w:p w:rsidR="00D46B1D" w:rsidRDefault="00D46B1D" w:rsidP="00C27D91">
      <w:pPr>
        <w:autoSpaceDE w:val="0"/>
        <w:autoSpaceDN w:val="0"/>
        <w:adjustRightInd w:val="0"/>
        <w:jc w:val="both"/>
        <w:rPr>
          <w:rFonts w:ascii="ArialMT" w:hAnsi="ArialMT" w:cs="ArialMT"/>
          <w:color w:val="000000"/>
          <w:szCs w:val="24"/>
        </w:rPr>
      </w:pPr>
    </w:p>
    <w:p w:rsidR="00D43233" w:rsidRDefault="00D43233"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ab/>
      </w:r>
      <w:r>
        <w:rPr>
          <w:rFonts w:ascii="ArialMT" w:hAnsi="ArialMT" w:cs="ArialMT"/>
          <w:color w:val="000000"/>
          <w:szCs w:val="24"/>
        </w:rPr>
        <w:tab/>
      </w:r>
      <w:r>
        <w:rPr>
          <w:rFonts w:ascii="ArialMT" w:hAnsi="ArialMT" w:cs="ArialMT"/>
          <w:color w:val="000000"/>
          <w:szCs w:val="24"/>
        </w:rPr>
        <w:tab/>
        <w:t xml:space="preserve">A Câmara de Vereadores de Águas de São Pedro, Estado de São Paulo, com sede à Praça Prefeito Geraldo Azevedo, nº123, Centro, inscrita no CNPJ. sob o nº52.155.835/0001-14, </w:t>
      </w:r>
      <w:r w:rsidR="00705748">
        <w:rPr>
          <w:rFonts w:ascii="ArialMT" w:hAnsi="ArialMT" w:cs="ArialMT"/>
          <w:color w:val="000000"/>
          <w:szCs w:val="24"/>
        </w:rPr>
        <w:t>por Ordem do Senhor Presidente,</w:t>
      </w:r>
      <w:r w:rsidR="00574755">
        <w:rPr>
          <w:rFonts w:ascii="ArialMT" w:hAnsi="ArialMT" w:cs="ArialMT"/>
          <w:color w:val="000000"/>
          <w:szCs w:val="24"/>
        </w:rPr>
        <w:t xml:space="preserve"> Rubens Aparecido Antunes,</w:t>
      </w:r>
      <w:r w:rsidR="00705748">
        <w:rPr>
          <w:rFonts w:ascii="ArialMT" w:hAnsi="ArialMT" w:cs="ArialMT"/>
          <w:color w:val="000000"/>
          <w:szCs w:val="24"/>
        </w:rPr>
        <w:t xml:space="preserve"> </w:t>
      </w:r>
      <w:r w:rsidR="00757170">
        <w:rPr>
          <w:rFonts w:ascii="ArialMT" w:hAnsi="ArialMT" w:cs="ArialMT"/>
          <w:color w:val="000000"/>
          <w:szCs w:val="24"/>
        </w:rPr>
        <w:t>através de sua C</w:t>
      </w:r>
      <w:r>
        <w:rPr>
          <w:rFonts w:ascii="ArialMT" w:hAnsi="ArialMT" w:cs="ArialMT"/>
          <w:color w:val="000000"/>
          <w:szCs w:val="24"/>
        </w:rPr>
        <w:t xml:space="preserve">omissão Permanente de Licitação - CPL, constituída na forma da </w:t>
      </w:r>
      <w:r w:rsidR="003621AC">
        <w:rPr>
          <w:rFonts w:ascii="ArialMT" w:hAnsi="ArialMT" w:cs="ArialMT"/>
          <w:color w:val="000000"/>
          <w:szCs w:val="24"/>
        </w:rPr>
        <w:t>Portaria nº05, de 23</w:t>
      </w:r>
      <w:r w:rsidR="00206E41">
        <w:rPr>
          <w:rFonts w:ascii="ArialMT" w:hAnsi="ArialMT" w:cs="ArialMT"/>
          <w:color w:val="000000"/>
          <w:szCs w:val="24"/>
        </w:rPr>
        <w:t xml:space="preserve"> de </w:t>
      </w:r>
      <w:r w:rsidR="003621AC">
        <w:rPr>
          <w:rFonts w:ascii="ArialMT" w:hAnsi="ArialMT" w:cs="ArialMT"/>
          <w:color w:val="000000"/>
          <w:szCs w:val="24"/>
        </w:rPr>
        <w:t>Setembro</w:t>
      </w:r>
      <w:r w:rsidR="00206E41">
        <w:rPr>
          <w:rFonts w:ascii="ArialMT" w:hAnsi="ArialMT" w:cs="ArialMT"/>
          <w:color w:val="000000"/>
          <w:szCs w:val="24"/>
        </w:rPr>
        <w:t xml:space="preserve"> de 2013, torna público que </w:t>
      </w:r>
      <w:r w:rsidR="00705748">
        <w:rPr>
          <w:rFonts w:ascii="ArialMT" w:hAnsi="ArialMT" w:cs="ArialMT"/>
          <w:color w:val="000000"/>
          <w:szCs w:val="24"/>
        </w:rPr>
        <w:t>acha-se aberta, na Diretoria Legislativa,</w:t>
      </w:r>
      <w:r w:rsidR="00206E41">
        <w:rPr>
          <w:rFonts w:ascii="ArialMT" w:hAnsi="ArialMT" w:cs="ArialMT"/>
          <w:color w:val="000000"/>
          <w:szCs w:val="24"/>
        </w:rPr>
        <w:t xml:space="preserve"> </w:t>
      </w:r>
      <w:r w:rsidR="00A63B54">
        <w:rPr>
          <w:rFonts w:ascii="ArialMT" w:hAnsi="ArialMT" w:cs="ArialMT"/>
          <w:color w:val="000000"/>
          <w:szCs w:val="24"/>
        </w:rPr>
        <w:t xml:space="preserve">a </w:t>
      </w:r>
      <w:r w:rsidR="00206E41">
        <w:rPr>
          <w:rFonts w:ascii="ArialMT" w:hAnsi="ArialMT" w:cs="ArialMT"/>
          <w:color w:val="000000"/>
          <w:szCs w:val="24"/>
        </w:rPr>
        <w:t>licitação</w:t>
      </w:r>
      <w:r w:rsidR="00A94D9C">
        <w:rPr>
          <w:rFonts w:ascii="ArialMT" w:hAnsi="ArialMT" w:cs="ArialMT"/>
          <w:color w:val="000000"/>
          <w:szCs w:val="24"/>
        </w:rPr>
        <w:t xml:space="preserve"> nº03</w:t>
      </w:r>
      <w:r w:rsidR="007E559D">
        <w:rPr>
          <w:rFonts w:ascii="ArialMT" w:hAnsi="ArialMT" w:cs="ArialMT"/>
          <w:color w:val="000000"/>
          <w:szCs w:val="24"/>
        </w:rPr>
        <w:t>/2013,</w:t>
      </w:r>
      <w:r w:rsidR="00206E41">
        <w:rPr>
          <w:rFonts w:ascii="ArialMT" w:hAnsi="ArialMT" w:cs="ArialMT"/>
          <w:color w:val="000000"/>
          <w:szCs w:val="24"/>
        </w:rPr>
        <w:t xml:space="preserve"> na modalidade de Convite, do tipo menor preço, com base na Lei Federal nº8.666, de</w:t>
      </w:r>
      <w:r w:rsidR="00A63B54">
        <w:rPr>
          <w:rFonts w:ascii="ArialMT" w:hAnsi="ArialMT" w:cs="ArialMT"/>
          <w:color w:val="000000"/>
          <w:szCs w:val="24"/>
        </w:rPr>
        <w:t xml:space="preserve"> 21 de junho de 1993, na Lei C</w:t>
      </w:r>
      <w:r w:rsidR="00206E41">
        <w:rPr>
          <w:rFonts w:ascii="ArialMT" w:hAnsi="ArialMT" w:cs="ArialMT"/>
          <w:color w:val="000000"/>
          <w:szCs w:val="24"/>
        </w:rPr>
        <w:t xml:space="preserve">omplementar nº123/2006, e nas condições estabelecidas neste </w:t>
      </w:r>
      <w:r w:rsidR="00CC5CAC">
        <w:rPr>
          <w:rFonts w:ascii="ArialMT" w:hAnsi="ArialMT" w:cs="ArialMT"/>
          <w:color w:val="000000"/>
          <w:szCs w:val="24"/>
        </w:rPr>
        <w:t>Instrumento</w:t>
      </w:r>
      <w:r w:rsidR="00206E41">
        <w:rPr>
          <w:rFonts w:ascii="ArialMT" w:hAnsi="ArialMT" w:cs="ArialMT"/>
          <w:color w:val="000000"/>
          <w:szCs w:val="24"/>
        </w:rPr>
        <w:t xml:space="preserve"> </w:t>
      </w:r>
      <w:r w:rsidR="00A0474B">
        <w:rPr>
          <w:rFonts w:ascii="ArialMT" w:hAnsi="ArialMT" w:cs="ArialMT"/>
          <w:color w:val="000000"/>
          <w:szCs w:val="24"/>
        </w:rPr>
        <w:t>Licitatório</w:t>
      </w:r>
      <w:r w:rsidR="00206E41">
        <w:rPr>
          <w:rFonts w:ascii="ArialMT" w:hAnsi="ArialMT" w:cs="ArialMT"/>
          <w:color w:val="000000"/>
          <w:szCs w:val="24"/>
        </w:rPr>
        <w:t>, para contratação</w:t>
      </w:r>
      <w:r w:rsidR="00574755">
        <w:rPr>
          <w:rFonts w:ascii="ArialMT" w:hAnsi="ArialMT" w:cs="ArialMT"/>
          <w:color w:val="000000"/>
          <w:szCs w:val="24"/>
        </w:rPr>
        <w:t xml:space="preserve"> de</w:t>
      </w:r>
      <w:r w:rsidR="00206E41">
        <w:rPr>
          <w:rFonts w:ascii="ArialMT" w:hAnsi="ArialMT" w:cs="ArialMT"/>
          <w:color w:val="000000"/>
          <w:szCs w:val="24"/>
        </w:rPr>
        <w:t xml:space="preserve"> pessoa jurídica para fornecimento de combustível</w:t>
      </w:r>
      <w:r w:rsidR="00A63B54">
        <w:rPr>
          <w:rFonts w:ascii="ArialMT" w:hAnsi="ArialMT" w:cs="ArialMT"/>
          <w:color w:val="000000"/>
          <w:szCs w:val="24"/>
        </w:rPr>
        <w:t xml:space="preserve"> (gasolina comum)</w:t>
      </w:r>
      <w:r w:rsidR="00206E41">
        <w:rPr>
          <w:rFonts w:ascii="ArialMT" w:hAnsi="ArialMT" w:cs="ArialMT"/>
          <w:color w:val="000000"/>
          <w:szCs w:val="24"/>
        </w:rPr>
        <w:t xml:space="preserve"> para os veículos de propriedade da Câmara de Vereadores de Águas de São Pedro.</w:t>
      </w:r>
    </w:p>
    <w:p w:rsidR="00206E41" w:rsidRDefault="00206E41" w:rsidP="00C27D91">
      <w:pPr>
        <w:autoSpaceDE w:val="0"/>
        <w:autoSpaceDN w:val="0"/>
        <w:adjustRightInd w:val="0"/>
        <w:jc w:val="both"/>
        <w:rPr>
          <w:rFonts w:ascii="ArialMT" w:hAnsi="ArialMT" w:cs="ArialMT"/>
          <w:color w:val="000000"/>
          <w:szCs w:val="24"/>
        </w:rPr>
      </w:pPr>
    </w:p>
    <w:p w:rsidR="00206E41" w:rsidRDefault="00206E41" w:rsidP="00206E41">
      <w:pPr>
        <w:pStyle w:val="PargrafodaLista"/>
        <w:numPr>
          <w:ilvl w:val="0"/>
          <w:numId w:val="10"/>
        </w:numPr>
        <w:autoSpaceDE w:val="0"/>
        <w:autoSpaceDN w:val="0"/>
        <w:adjustRightInd w:val="0"/>
        <w:jc w:val="both"/>
        <w:rPr>
          <w:rFonts w:ascii="ArialMT" w:hAnsi="ArialMT" w:cs="ArialMT"/>
          <w:color w:val="000000"/>
          <w:szCs w:val="24"/>
        </w:rPr>
      </w:pPr>
      <w:r>
        <w:rPr>
          <w:rFonts w:ascii="ArialMT" w:hAnsi="ArialMT" w:cs="ArialMT"/>
          <w:color w:val="000000"/>
          <w:szCs w:val="24"/>
        </w:rPr>
        <w:t>DO OBJETO DA LICITAÇÃO</w:t>
      </w:r>
    </w:p>
    <w:p w:rsidR="00206E41" w:rsidRDefault="00206E41" w:rsidP="00206E41">
      <w:pPr>
        <w:autoSpaceDE w:val="0"/>
        <w:autoSpaceDN w:val="0"/>
        <w:adjustRightInd w:val="0"/>
        <w:jc w:val="both"/>
        <w:rPr>
          <w:rFonts w:ascii="ArialMT" w:hAnsi="ArialMT" w:cs="ArialMT"/>
          <w:color w:val="000000"/>
          <w:szCs w:val="24"/>
        </w:rPr>
      </w:pPr>
    </w:p>
    <w:p w:rsidR="00A26638" w:rsidRDefault="00206E41" w:rsidP="00A26638">
      <w:pPr>
        <w:pStyle w:val="PargrafodaLista"/>
        <w:numPr>
          <w:ilvl w:val="1"/>
          <w:numId w:val="11"/>
        </w:numPr>
        <w:autoSpaceDE w:val="0"/>
        <w:autoSpaceDN w:val="0"/>
        <w:adjustRightInd w:val="0"/>
        <w:jc w:val="both"/>
        <w:rPr>
          <w:rFonts w:ascii="ArialMT" w:hAnsi="ArialMT" w:cs="ArialMT"/>
          <w:color w:val="000000"/>
          <w:szCs w:val="24"/>
        </w:rPr>
      </w:pPr>
      <w:r w:rsidRPr="006C1809">
        <w:rPr>
          <w:rFonts w:ascii="ArialMT" w:hAnsi="ArialMT" w:cs="ArialMT"/>
          <w:color w:val="000000"/>
          <w:szCs w:val="24"/>
        </w:rPr>
        <w:t xml:space="preserve">- Constitui objeto da apresente licitação a contratação de pessoa jurídica para o fornecimento parcelado de 4.000 (quatro) mil litros de </w:t>
      </w:r>
      <w:r w:rsidR="0071640C" w:rsidRPr="006C1809">
        <w:rPr>
          <w:rFonts w:ascii="ArialMT" w:hAnsi="ArialMT" w:cs="ArialMT"/>
          <w:color w:val="000000"/>
          <w:szCs w:val="24"/>
        </w:rPr>
        <w:t>combustível (</w:t>
      </w:r>
      <w:r w:rsidRPr="006C1809">
        <w:rPr>
          <w:rFonts w:ascii="ArialMT" w:hAnsi="ArialMT" w:cs="ArialMT"/>
          <w:color w:val="000000"/>
          <w:szCs w:val="24"/>
        </w:rPr>
        <w:t>gasolina comum</w:t>
      </w:r>
      <w:r w:rsidR="0071640C" w:rsidRPr="006C1809">
        <w:rPr>
          <w:rFonts w:ascii="ArialMT" w:hAnsi="ArialMT" w:cs="ArialMT"/>
          <w:color w:val="000000"/>
          <w:szCs w:val="24"/>
        </w:rPr>
        <w:t>)</w:t>
      </w:r>
      <w:r w:rsidRPr="006C1809">
        <w:rPr>
          <w:rFonts w:ascii="ArialMT" w:hAnsi="ArialMT" w:cs="ArialMT"/>
          <w:color w:val="000000"/>
          <w:szCs w:val="24"/>
        </w:rPr>
        <w:t xml:space="preserve"> para os veículos </w:t>
      </w:r>
      <w:r w:rsidR="0071640C" w:rsidRPr="006C1809">
        <w:rPr>
          <w:rFonts w:ascii="ArialMT" w:hAnsi="ArialMT" w:cs="ArialMT"/>
          <w:color w:val="000000"/>
          <w:szCs w:val="24"/>
        </w:rPr>
        <w:t xml:space="preserve">oficiais </w:t>
      </w:r>
      <w:r w:rsidRPr="006C1809">
        <w:rPr>
          <w:rFonts w:ascii="ArialMT" w:hAnsi="ArialMT" w:cs="ArialMT"/>
          <w:color w:val="000000"/>
          <w:szCs w:val="24"/>
        </w:rPr>
        <w:t xml:space="preserve">de propriedade da Câmara de Vereadores de Águas de São Pedro, </w:t>
      </w:r>
      <w:r w:rsidR="006C1809" w:rsidRPr="006C1809">
        <w:rPr>
          <w:rFonts w:ascii="ArialMT" w:hAnsi="ArialMT" w:cs="ArialMT"/>
          <w:color w:val="000000"/>
          <w:szCs w:val="24"/>
        </w:rPr>
        <w:t xml:space="preserve">pelo período de 12 (doze) meses, sendo estimado 333,33 litros/mês, </w:t>
      </w:r>
      <w:r w:rsidRPr="006C1809">
        <w:rPr>
          <w:rFonts w:ascii="ArialMT" w:hAnsi="ArialMT" w:cs="ArialMT"/>
          <w:color w:val="000000"/>
          <w:szCs w:val="24"/>
        </w:rPr>
        <w:t xml:space="preserve">conforme especificação no Anexo I, deste </w:t>
      </w:r>
      <w:r w:rsidR="00CC5CAC">
        <w:rPr>
          <w:rFonts w:ascii="ArialMT" w:hAnsi="ArialMT" w:cs="ArialMT"/>
          <w:color w:val="000000"/>
          <w:szCs w:val="24"/>
        </w:rPr>
        <w:t>Instrumento</w:t>
      </w:r>
      <w:r w:rsidRPr="006C1809">
        <w:rPr>
          <w:rFonts w:ascii="ArialMT" w:hAnsi="ArialMT" w:cs="ArialMT"/>
          <w:color w:val="000000"/>
          <w:szCs w:val="24"/>
        </w:rPr>
        <w:t xml:space="preserve"> </w:t>
      </w:r>
      <w:r w:rsidR="00A0474B">
        <w:rPr>
          <w:rFonts w:ascii="ArialMT" w:hAnsi="ArialMT" w:cs="ArialMT"/>
          <w:color w:val="000000"/>
          <w:szCs w:val="24"/>
        </w:rPr>
        <w:t>Licitatório</w:t>
      </w:r>
      <w:r w:rsidRPr="006C1809">
        <w:rPr>
          <w:rFonts w:ascii="ArialMT" w:hAnsi="ArialMT" w:cs="ArialMT"/>
          <w:color w:val="000000"/>
          <w:szCs w:val="24"/>
        </w:rPr>
        <w:t>.</w:t>
      </w:r>
    </w:p>
    <w:p w:rsidR="00FC0C68" w:rsidRDefault="00FC0C68" w:rsidP="00FC0C68">
      <w:pPr>
        <w:pStyle w:val="PargrafodaLista"/>
        <w:autoSpaceDE w:val="0"/>
        <w:autoSpaceDN w:val="0"/>
        <w:adjustRightInd w:val="0"/>
        <w:ind w:left="405"/>
        <w:jc w:val="both"/>
        <w:rPr>
          <w:rFonts w:ascii="ArialMT" w:hAnsi="ArialMT" w:cs="ArialMT"/>
          <w:color w:val="000000"/>
          <w:szCs w:val="24"/>
        </w:rPr>
      </w:pPr>
    </w:p>
    <w:p w:rsidR="0071640C" w:rsidRDefault="006C1809" w:rsidP="0071640C">
      <w:pPr>
        <w:autoSpaceDE w:val="0"/>
        <w:autoSpaceDN w:val="0"/>
        <w:adjustRightInd w:val="0"/>
        <w:jc w:val="both"/>
        <w:rPr>
          <w:rFonts w:ascii="ArialMT" w:hAnsi="ArialMT" w:cs="ArialMT"/>
          <w:color w:val="000000"/>
          <w:szCs w:val="24"/>
        </w:rPr>
      </w:pPr>
      <w:r>
        <w:rPr>
          <w:rFonts w:ascii="ArialMT" w:hAnsi="ArialMT" w:cs="ArialMT"/>
          <w:color w:val="000000"/>
          <w:szCs w:val="24"/>
        </w:rPr>
        <w:t>1.1.1 - A</w:t>
      </w:r>
      <w:r w:rsidR="0071640C">
        <w:rPr>
          <w:rFonts w:ascii="ArialMT" w:hAnsi="ArialMT" w:cs="ArialMT"/>
          <w:color w:val="000000"/>
          <w:szCs w:val="24"/>
        </w:rPr>
        <w:t>s entregas dos produtos serão feitas</w:t>
      </w:r>
      <w:r w:rsidR="00A5146B">
        <w:rPr>
          <w:rFonts w:ascii="ArialMT" w:hAnsi="ArialMT" w:cs="ArialMT"/>
          <w:color w:val="000000"/>
          <w:szCs w:val="24"/>
        </w:rPr>
        <w:t xml:space="preserve"> de forma parcelada,</w:t>
      </w:r>
      <w:r w:rsidR="0071640C">
        <w:rPr>
          <w:rFonts w:ascii="ArialMT" w:hAnsi="ArialMT" w:cs="ArialMT"/>
          <w:color w:val="000000"/>
          <w:szCs w:val="24"/>
        </w:rPr>
        <w:t xml:space="preserve"> com o abastecimento do</w:t>
      </w:r>
      <w:r w:rsidR="00A63B54">
        <w:rPr>
          <w:rFonts w:ascii="ArialMT" w:hAnsi="ArialMT" w:cs="ArialMT"/>
          <w:color w:val="000000"/>
          <w:szCs w:val="24"/>
        </w:rPr>
        <w:t>s</w:t>
      </w:r>
      <w:r w:rsidR="0071640C">
        <w:rPr>
          <w:rFonts w:ascii="ArialMT" w:hAnsi="ArialMT" w:cs="ArialMT"/>
          <w:color w:val="000000"/>
          <w:szCs w:val="24"/>
        </w:rPr>
        <w:t xml:space="preserve"> </w:t>
      </w:r>
      <w:r w:rsidR="00A5146B">
        <w:rPr>
          <w:rFonts w:ascii="ArialMT" w:hAnsi="ArialMT" w:cs="ArialMT"/>
          <w:color w:val="000000"/>
          <w:szCs w:val="24"/>
        </w:rPr>
        <w:t>veículos</w:t>
      </w:r>
      <w:r w:rsidR="0071640C">
        <w:rPr>
          <w:rFonts w:ascii="ArialMT" w:hAnsi="ArialMT" w:cs="ArialMT"/>
          <w:color w:val="000000"/>
          <w:szCs w:val="24"/>
        </w:rPr>
        <w:t xml:space="preserve"> na bomba</w:t>
      </w:r>
      <w:r>
        <w:rPr>
          <w:rFonts w:ascii="ArialMT" w:hAnsi="ArialMT" w:cs="ArialMT"/>
          <w:color w:val="000000"/>
          <w:szCs w:val="24"/>
        </w:rPr>
        <w:t xml:space="preserve"> da empresa contratada</w:t>
      </w:r>
      <w:r w:rsidR="0071640C">
        <w:rPr>
          <w:rFonts w:ascii="ArialMT" w:hAnsi="ArialMT" w:cs="ArialMT"/>
          <w:color w:val="000000"/>
          <w:szCs w:val="24"/>
        </w:rPr>
        <w:t>, de acordo com os pedidos autori</w:t>
      </w:r>
      <w:r>
        <w:rPr>
          <w:rFonts w:ascii="ArialMT" w:hAnsi="ArialMT" w:cs="ArialMT"/>
          <w:color w:val="000000"/>
          <w:szCs w:val="24"/>
        </w:rPr>
        <w:t>zados pelo Presidente da Câmara.</w:t>
      </w:r>
      <w:r w:rsidR="0071640C">
        <w:rPr>
          <w:rFonts w:ascii="ArialMT" w:hAnsi="ArialMT" w:cs="ArialMT"/>
          <w:color w:val="000000"/>
          <w:szCs w:val="24"/>
        </w:rPr>
        <w:t xml:space="preserve"> </w:t>
      </w:r>
    </w:p>
    <w:p w:rsidR="00A26638" w:rsidRPr="00A26638" w:rsidRDefault="00A26638" w:rsidP="00A26638">
      <w:pPr>
        <w:autoSpaceDE w:val="0"/>
        <w:autoSpaceDN w:val="0"/>
        <w:adjustRightInd w:val="0"/>
        <w:jc w:val="both"/>
        <w:rPr>
          <w:rFonts w:ascii="ArialMT" w:hAnsi="ArialMT" w:cs="ArialMT"/>
          <w:color w:val="000000"/>
          <w:szCs w:val="24"/>
        </w:rPr>
      </w:pPr>
    </w:p>
    <w:p w:rsidR="0091786E" w:rsidRDefault="0091786E" w:rsidP="0091786E">
      <w:pPr>
        <w:autoSpaceDE w:val="0"/>
        <w:autoSpaceDN w:val="0"/>
        <w:adjustRightInd w:val="0"/>
        <w:jc w:val="both"/>
        <w:rPr>
          <w:rFonts w:ascii="ArialMT" w:hAnsi="ArialMT" w:cs="ArialMT"/>
          <w:color w:val="000000"/>
          <w:szCs w:val="24"/>
        </w:rPr>
      </w:pPr>
    </w:p>
    <w:p w:rsidR="0091786E" w:rsidRDefault="009E2611" w:rsidP="0091786E">
      <w:pPr>
        <w:pStyle w:val="PargrafodaLista"/>
        <w:numPr>
          <w:ilvl w:val="0"/>
          <w:numId w:val="10"/>
        </w:numPr>
        <w:autoSpaceDE w:val="0"/>
        <w:autoSpaceDN w:val="0"/>
        <w:adjustRightInd w:val="0"/>
        <w:jc w:val="both"/>
        <w:rPr>
          <w:rFonts w:ascii="ArialMT" w:hAnsi="ArialMT" w:cs="ArialMT"/>
          <w:color w:val="000000"/>
          <w:szCs w:val="24"/>
        </w:rPr>
      </w:pPr>
      <w:r>
        <w:rPr>
          <w:rFonts w:ascii="ArialMT" w:hAnsi="ArialMT" w:cs="ArialMT"/>
          <w:color w:val="000000"/>
          <w:szCs w:val="24"/>
        </w:rPr>
        <w:lastRenderedPageBreak/>
        <w:t>DAS COND</w:t>
      </w:r>
      <w:r w:rsidR="0091786E">
        <w:rPr>
          <w:rFonts w:ascii="ArialMT" w:hAnsi="ArialMT" w:cs="ArialMT"/>
          <w:color w:val="000000"/>
          <w:szCs w:val="24"/>
        </w:rPr>
        <w:t>IÇÕES DE PARTICIPAÇÃO</w:t>
      </w:r>
    </w:p>
    <w:p w:rsidR="00A63B54" w:rsidRDefault="00A63B54" w:rsidP="00A63B54">
      <w:pPr>
        <w:pStyle w:val="PargrafodaLista"/>
        <w:autoSpaceDE w:val="0"/>
        <w:autoSpaceDN w:val="0"/>
        <w:adjustRightInd w:val="0"/>
        <w:jc w:val="both"/>
        <w:rPr>
          <w:rFonts w:ascii="ArialMT" w:hAnsi="ArialMT" w:cs="ArialMT"/>
          <w:color w:val="000000"/>
          <w:szCs w:val="24"/>
        </w:rPr>
      </w:pPr>
    </w:p>
    <w:p w:rsidR="0091786E" w:rsidRDefault="0091786E" w:rsidP="0091786E">
      <w:pPr>
        <w:autoSpaceDE w:val="0"/>
        <w:autoSpaceDN w:val="0"/>
        <w:adjustRightInd w:val="0"/>
        <w:jc w:val="both"/>
        <w:rPr>
          <w:rFonts w:ascii="ArialMT" w:hAnsi="ArialMT" w:cs="ArialMT"/>
          <w:color w:val="000000"/>
          <w:szCs w:val="24"/>
        </w:rPr>
      </w:pPr>
    </w:p>
    <w:p w:rsidR="0091786E" w:rsidRDefault="0091786E" w:rsidP="0091786E">
      <w:pPr>
        <w:autoSpaceDE w:val="0"/>
        <w:autoSpaceDN w:val="0"/>
        <w:adjustRightInd w:val="0"/>
        <w:jc w:val="both"/>
        <w:rPr>
          <w:rFonts w:ascii="ArialMT" w:hAnsi="ArialMT" w:cs="ArialMT"/>
          <w:color w:val="000000"/>
          <w:szCs w:val="24"/>
        </w:rPr>
      </w:pPr>
      <w:r>
        <w:rPr>
          <w:rFonts w:ascii="ArialMT" w:hAnsi="ArialMT" w:cs="ArialMT"/>
          <w:color w:val="000000"/>
          <w:szCs w:val="24"/>
        </w:rPr>
        <w:t>2.1 - Poderão participar deste procedimento</w:t>
      </w:r>
      <w:r w:rsidR="00A63B54">
        <w:rPr>
          <w:rFonts w:ascii="ArialMT" w:hAnsi="ArialMT" w:cs="ArialMT"/>
          <w:color w:val="000000"/>
          <w:szCs w:val="24"/>
        </w:rPr>
        <w:t xml:space="preserve"> </w:t>
      </w:r>
      <w:r w:rsidRPr="0091786E">
        <w:rPr>
          <w:rFonts w:ascii="ArialMT" w:hAnsi="ArialMT" w:cs="ArialMT"/>
          <w:b/>
          <w:color w:val="000000"/>
          <w:szCs w:val="24"/>
        </w:rPr>
        <w:t>pessoas jurídicas</w:t>
      </w:r>
      <w:r>
        <w:rPr>
          <w:rFonts w:ascii="ArialMT" w:hAnsi="ArialMT" w:cs="ArialMT"/>
          <w:color w:val="000000"/>
          <w:szCs w:val="24"/>
        </w:rPr>
        <w:t xml:space="preserve"> que satisfaçam as condições e exigências da legislação pertinente </w:t>
      </w:r>
      <w:r w:rsidR="009E2611">
        <w:rPr>
          <w:rFonts w:ascii="ArialMT" w:hAnsi="ArialMT" w:cs="ArialMT"/>
          <w:color w:val="000000"/>
          <w:szCs w:val="24"/>
        </w:rPr>
        <w:t xml:space="preserve">e as estabelecidas neste </w:t>
      </w:r>
      <w:r w:rsidR="00CC5CAC">
        <w:rPr>
          <w:rFonts w:ascii="ArialMT" w:hAnsi="ArialMT" w:cs="ArialMT"/>
          <w:color w:val="000000"/>
          <w:szCs w:val="24"/>
        </w:rPr>
        <w:t>Instrumento</w:t>
      </w:r>
      <w:r w:rsidR="009E2611">
        <w:rPr>
          <w:rFonts w:ascii="ArialMT" w:hAnsi="ArialMT" w:cs="ArialMT"/>
          <w:color w:val="000000"/>
          <w:szCs w:val="24"/>
        </w:rPr>
        <w:t xml:space="preserve"> </w:t>
      </w:r>
      <w:r w:rsidR="00A0474B">
        <w:rPr>
          <w:rFonts w:ascii="ArialMT" w:hAnsi="ArialMT" w:cs="ArialMT"/>
          <w:color w:val="000000"/>
          <w:szCs w:val="24"/>
        </w:rPr>
        <w:t>Licitatório</w:t>
      </w:r>
      <w:r w:rsidR="009E2611">
        <w:rPr>
          <w:rFonts w:ascii="ArialMT" w:hAnsi="ArialMT" w:cs="ArialMT"/>
          <w:color w:val="000000"/>
          <w:szCs w:val="24"/>
        </w:rPr>
        <w:t>, convidadas em número mínimo de três empresas, e aquelas que manifestarem seu interesse com antecedência de até vinte e quatro horas da data prevista para o protocolamento dos envelopes de documentação de habilitação e da proposta de preço.</w:t>
      </w:r>
    </w:p>
    <w:p w:rsidR="009E2611" w:rsidRDefault="009E2611" w:rsidP="0091786E">
      <w:pPr>
        <w:autoSpaceDE w:val="0"/>
        <w:autoSpaceDN w:val="0"/>
        <w:adjustRightInd w:val="0"/>
        <w:jc w:val="both"/>
        <w:rPr>
          <w:rFonts w:ascii="ArialMT" w:hAnsi="ArialMT" w:cs="ArialMT"/>
          <w:color w:val="000000"/>
          <w:szCs w:val="24"/>
        </w:rPr>
      </w:pPr>
    </w:p>
    <w:p w:rsidR="001A2460" w:rsidRDefault="00757170" w:rsidP="0091786E">
      <w:pPr>
        <w:autoSpaceDE w:val="0"/>
        <w:autoSpaceDN w:val="0"/>
        <w:adjustRightInd w:val="0"/>
        <w:jc w:val="both"/>
        <w:rPr>
          <w:rFonts w:ascii="ArialMT" w:hAnsi="ArialMT" w:cs="ArialMT"/>
          <w:color w:val="000000"/>
          <w:szCs w:val="24"/>
        </w:rPr>
      </w:pPr>
      <w:r>
        <w:rPr>
          <w:rFonts w:ascii="ArialMT" w:hAnsi="ArialMT" w:cs="ArialMT"/>
          <w:color w:val="000000"/>
          <w:szCs w:val="24"/>
        </w:rPr>
        <w:t>2.2</w:t>
      </w:r>
      <w:r w:rsidR="001A2460">
        <w:rPr>
          <w:rFonts w:ascii="ArialMT" w:hAnsi="ArialMT" w:cs="ArialMT"/>
          <w:color w:val="000000"/>
          <w:szCs w:val="24"/>
        </w:rPr>
        <w:t xml:space="preserve"> - Não será permitida a participação de consórcios ou associação de empresas, e empresas que se encontrem nas seguintes condições:</w:t>
      </w:r>
    </w:p>
    <w:p w:rsidR="001A2460" w:rsidRDefault="001A2460" w:rsidP="0091786E">
      <w:pPr>
        <w:autoSpaceDE w:val="0"/>
        <w:autoSpaceDN w:val="0"/>
        <w:adjustRightInd w:val="0"/>
        <w:jc w:val="both"/>
        <w:rPr>
          <w:rFonts w:ascii="ArialMT" w:hAnsi="ArialMT" w:cs="ArialMT"/>
          <w:color w:val="000000"/>
          <w:szCs w:val="24"/>
        </w:rPr>
      </w:pPr>
    </w:p>
    <w:p w:rsidR="001A2460" w:rsidRDefault="001A2460" w:rsidP="0091786E">
      <w:pPr>
        <w:autoSpaceDE w:val="0"/>
        <w:autoSpaceDN w:val="0"/>
        <w:adjustRightInd w:val="0"/>
        <w:jc w:val="both"/>
        <w:rPr>
          <w:rFonts w:ascii="ArialMT" w:hAnsi="ArialMT" w:cs="ArialMT"/>
          <w:color w:val="000000"/>
          <w:szCs w:val="24"/>
        </w:rPr>
      </w:pPr>
      <w:r>
        <w:rPr>
          <w:rFonts w:ascii="ArialMT" w:hAnsi="ArialMT" w:cs="ArialMT"/>
          <w:color w:val="000000"/>
          <w:szCs w:val="24"/>
        </w:rPr>
        <w:t>2.</w:t>
      </w:r>
      <w:r w:rsidR="00757170">
        <w:rPr>
          <w:rFonts w:ascii="ArialMT" w:hAnsi="ArialMT" w:cs="ArialMT"/>
          <w:color w:val="000000"/>
          <w:szCs w:val="24"/>
        </w:rPr>
        <w:t>2</w:t>
      </w:r>
      <w:r>
        <w:rPr>
          <w:rFonts w:ascii="ArialMT" w:hAnsi="ArialMT" w:cs="ArialMT"/>
          <w:color w:val="000000"/>
          <w:szCs w:val="24"/>
        </w:rPr>
        <w:t>.1 - Que tenham sócio ou proprietário que seja servidor ou agente político da Administração Pública Municipal de Águas de São Pedro.</w:t>
      </w:r>
    </w:p>
    <w:p w:rsidR="001A2460" w:rsidRDefault="001A2460" w:rsidP="0091786E">
      <w:pPr>
        <w:autoSpaceDE w:val="0"/>
        <w:autoSpaceDN w:val="0"/>
        <w:adjustRightInd w:val="0"/>
        <w:jc w:val="both"/>
        <w:rPr>
          <w:rFonts w:ascii="ArialMT" w:hAnsi="ArialMT" w:cs="ArialMT"/>
          <w:color w:val="000000"/>
          <w:szCs w:val="24"/>
        </w:rPr>
      </w:pPr>
    </w:p>
    <w:p w:rsidR="001A2460" w:rsidRDefault="00757170" w:rsidP="0091786E">
      <w:pPr>
        <w:autoSpaceDE w:val="0"/>
        <w:autoSpaceDN w:val="0"/>
        <w:adjustRightInd w:val="0"/>
        <w:jc w:val="both"/>
        <w:rPr>
          <w:rFonts w:ascii="ArialMT" w:hAnsi="ArialMT" w:cs="ArialMT"/>
          <w:color w:val="000000"/>
          <w:szCs w:val="24"/>
        </w:rPr>
      </w:pPr>
      <w:r>
        <w:rPr>
          <w:rFonts w:ascii="ArialMT" w:hAnsi="ArialMT" w:cs="ArialMT"/>
          <w:color w:val="000000"/>
          <w:szCs w:val="24"/>
        </w:rPr>
        <w:t>2.2</w:t>
      </w:r>
      <w:r w:rsidR="001A2460">
        <w:rPr>
          <w:rFonts w:ascii="ArialMT" w:hAnsi="ArialMT" w:cs="ArialMT"/>
          <w:color w:val="000000"/>
          <w:szCs w:val="24"/>
        </w:rPr>
        <w:t xml:space="preserve">.2 - </w:t>
      </w:r>
      <w:r w:rsidR="00917511">
        <w:rPr>
          <w:rFonts w:ascii="ArialMT" w:hAnsi="ArialMT" w:cs="ArialMT"/>
          <w:color w:val="000000"/>
          <w:szCs w:val="24"/>
        </w:rPr>
        <w:t>Que tenham sido declaradas inidôneas para licitar no âmbito da Administração Pública da União, dos Estados, do distrito Federal ou dos Municípios.</w:t>
      </w:r>
    </w:p>
    <w:p w:rsidR="00917511" w:rsidRDefault="00917511" w:rsidP="0091786E">
      <w:pPr>
        <w:autoSpaceDE w:val="0"/>
        <w:autoSpaceDN w:val="0"/>
        <w:adjustRightInd w:val="0"/>
        <w:jc w:val="both"/>
        <w:rPr>
          <w:rFonts w:ascii="ArialMT" w:hAnsi="ArialMT" w:cs="ArialMT"/>
          <w:color w:val="000000"/>
          <w:szCs w:val="24"/>
        </w:rPr>
      </w:pPr>
    </w:p>
    <w:p w:rsidR="00917511" w:rsidRDefault="00757170" w:rsidP="0091786E">
      <w:pPr>
        <w:autoSpaceDE w:val="0"/>
        <w:autoSpaceDN w:val="0"/>
        <w:adjustRightInd w:val="0"/>
        <w:jc w:val="both"/>
        <w:rPr>
          <w:rFonts w:ascii="ArialMT" w:hAnsi="ArialMT" w:cs="ArialMT"/>
          <w:color w:val="000000"/>
          <w:szCs w:val="24"/>
        </w:rPr>
      </w:pPr>
      <w:r>
        <w:rPr>
          <w:rFonts w:ascii="ArialMT" w:hAnsi="ArialMT" w:cs="ArialMT"/>
          <w:color w:val="000000"/>
          <w:szCs w:val="24"/>
        </w:rPr>
        <w:t>2.3</w:t>
      </w:r>
      <w:r w:rsidR="00917511">
        <w:rPr>
          <w:rFonts w:ascii="ArialMT" w:hAnsi="ArialMT" w:cs="ArialMT"/>
          <w:color w:val="000000"/>
          <w:szCs w:val="24"/>
        </w:rPr>
        <w:t xml:space="preserve"> - A empresa participante poderá manifestar-se por meio de um representante legal,</w:t>
      </w:r>
      <w:r w:rsidR="00FC0C68">
        <w:rPr>
          <w:rFonts w:ascii="ArialMT" w:hAnsi="ArialMT" w:cs="ArialMT"/>
          <w:color w:val="000000"/>
          <w:szCs w:val="24"/>
        </w:rPr>
        <w:t xml:space="preserve"> através do credenciamento prévio, conforme Anexo II deste </w:t>
      </w:r>
      <w:r w:rsidR="00CC5CAC">
        <w:rPr>
          <w:rFonts w:ascii="ArialMT" w:hAnsi="ArialMT" w:cs="ArialMT"/>
          <w:color w:val="000000"/>
          <w:szCs w:val="24"/>
        </w:rPr>
        <w:t>Instrumento</w:t>
      </w:r>
      <w:r w:rsidR="00FC0C68">
        <w:rPr>
          <w:rFonts w:ascii="ArialMT" w:hAnsi="ArialMT" w:cs="ArialMT"/>
          <w:color w:val="000000"/>
          <w:szCs w:val="24"/>
        </w:rPr>
        <w:t xml:space="preserve"> </w:t>
      </w:r>
      <w:r w:rsidR="00A0474B">
        <w:rPr>
          <w:rFonts w:ascii="ArialMT" w:hAnsi="ArialMT" w:cs="ArialMT"/>
          <w:color w:val="000000"/>
          <w:szCs w:val="24"/>
        </w:rPr>
        <w:t>Licitatório</w:t>
      </w:r>
      <w:r w:rsidR="00FC0C68">
        <w:rPr>
          <w:rFonts w:ascii="ArialMT" w:hAnsi="ArialMT" w:cs="ArialMT"/>
          <w:color w:val="000000"/>
          <w:szCs w:val="24"/>
        </w:rPr>
        <w:t>,</w:t>
      </w:r>
      <w:r w:rsidR="00917511">
        <w:rPr>
          <w:rFonts w:ascii="ArialMT" w:hAnsi="ArialMT" w:cs="ArialMT"/>
          <w:color w:val="000000"/>
          <w:szCs w:val="24"/>
        </w:rPr>
        <w:t xml:space="preserve"> com poderes para intervir nas fases do processo , caso contrário</w:t>
      </w:r>
      <w:r w:rsidR="00FC0C68">
        <w:rPr>
          <w:rFonts w:ascii="ArialMT" w:hAnsi="ArialMT" w:cs="ArialMT"/>
          <w:color w:val="000000"/>
          <w:szCs w:val="24"/>
        </w:rPr>
        <w:t>, o representante não credenciado,</w:t>
      </w:r>
      <w:r w:rsidR="00917511">
        <w:rPr>
          <w:rFonts w:ascii="ArialMT" w:hAnsi="ArialMT" w:cs="ArialMT"/>
          <w:color w:val="000000"/>
          <w:szCs w:val="24"/>
        </w:rPr>
        <w:t xml:space="preserve"> ficará impedido de manifestar</w:t>
      </w:r>
      <w:r w:rsidR="00FC0C68">
        <w:rPr>
          <w:rFonts w:ascii="ArialMT" w:hAnsi="ArialMT" w:cs="ArialMT"/>
          <w:color w:val="000000"/>
          <w:szCs w:val="24"/>
        </w:rPr>
        <w:t>-se e/ou responder pela empresa.</w:t>
      </w:r>
    </w:p>
    <w:p w:rsidR="00917511" w:rsidRDefault="00917511" w:rsidP="0091786E">
      <w:pPr>
        <w:autoSpaceDE w:val="0"/>
        <w:autoSpaceDN w:val="0"/>
        <w:adjustRightInd w:val="0"/>
        <w:jc w:val="both"/>
        <w:rPr>
          <w:rFonts w:ascii="ArialMT" w:hAnsi="ArialMT" w:cs="ArialMT"/>
          <w:color w:val="000000"/>
          <w:szCs w:val="24"/>
        </w:rPr>
      </w:pPr>
    </w:p>
    <w:p w:rsidR="00917511" w:rsidRDefault="00757170" w:rsidP="0091786E">
      <w:pPr>
        <w:autoSpaceDE w:val="0"/>
        <w:autoSpaceDN w:val="0"/>
        <w:adjustRightInd w:val="0"/>
        <w:jc w:val="both"/>
        <w:rPr>
          <w:rFonts w:ascii="ArialMT" w:hAnsi="ArialMT" w:cs="ArialMT"/>
          <w:color w:val="000000"/>
          <w:szCs w:val="24"/>
        </w:rPr>
      </w:pPr>
      <w:r>
        <w:rPr>
          <w:rFonts w:ascii="ArialMT" w:hAnsi="ArialMT" w:cs="ArialMT"/>
          <w:color w:val="000000"/>
          <w:szCs w:val="24"/>
        </w:rPr>
        <w:t>2.4</w:t>
      </w:r>
      <w:r w:rsidR="00917511">
        <w:rPr>
          <w:rFonts w:ascii="ArialMT" w:hAnsi="ArialMT" w:cs="ArialMT"/>
          <w:color w:val="000000"/>
          <w:szCs w:val="24"/>
        </w:rPr>
        <w:t xml:space="preserve"> - A não apresentação ou incorreção do d</w:t>
      </w:r>
      <w:r w:rsidR="00DC0C13">
        <w:rPr>
          <w:rFonts w:ascii="ArialMT" w:hAnsi="ArialMT" w:cs="ArialMT"/>
          <w:color w:val="000000"/>
          <w:szCs w:val="24"/>
        </w:rPr>
        <w:t>ocumento de que trata o item 2.3</w:t>
      </w:r>
      <w:r w:rsidR="00917511">
        <w:rPr>
          <w:rFonts w:ascii="ArialMT" w:hAnsi="ArialMT" w:cs="ArialMT"/>
          <w:color w:val="000000"/>
          <w:szCs w:val="24"/>
        </w:rPr>
        <w:t xml:space="preserve"> não implicará na inabilitação da licitante, mas impedirá o representante de se manifestar e responder pela mesma.</w:t>
      </w:r>
    </w:p>
    <w:p w:rsidR="00917511" w:rsidRDefault="00917511" w:rsidP="0091786E">
      <w:pPr>
        <w:autoSpaceDE w:val="0"/>
        <w:autoSpaceDN w:val="0"/>
        <w:adjustRightInd w:val="0"/>
        <w:jc w:val="both"/>
        <w:rPr>
          <w:rFonts w:ascii="ArialMT" w:hAnsi="ArialMT" w:cs="ArialMT"/>
          <w:color w:val="000000"/>
          <w:szCs w:val="24"/>
        </w:rPr>
      </w:pPr>
    </w:p>
    <w:p w:rsidR="00917511" w:rsidRDefault="00757170" w:rsidP="0091786E">
      <w:pPr>
        <w:autoSpaceDE w:val="0"/>
        <w:autoSpaceDN w:val="0"/>
        <w:adjustRightInd w:val="0"/>
        <w:jc w:val="both"/>
        <w:rPr>
          <w:rFonts w:ascii="ArialMT" w:hAnsi="ArialMT" w:cs="ArialMT"/>
          <w:color w:val="000000"/>
          <w:szCs w:val="24"/>
        </w:rPr>
      </w:pPr>
      <w:r>
        <w:rPr>
          <w:rFonts w:ascii="ArialMT" w:hAnsi="ArialMT" w:cs="ArialMT"/>
          <w:color w:val="000000"/>
          <w:szCs w:val="24"/>
        </w:rPr>
        <w:t>2.5</w:t>
      </w:r>
      <w:r w:rsidR="00917511">
        <w:rPr>
          <w:rFonts w:ascii="ArialMT" w:hAnsi="ArialMT" w:cs="ArialMT"/>
          <w:color w:val="000000"/>
          <w:szCs w:val="24"/>
        </w:rPr>
        <w:t xml:space="preserve"> - Nenhuma pessoa física, ainda que credenciada por procuração, poderá representar mais de um licitante.</w:t>
      </w:r>
    </w:p>
    <w:p w:rsidR="00917511" w:rsidRDefault="00917511" w:rsidP="0091786E">
      <w:pPr>
        <w:autoSpaceDE w:val="0"/>
        <w:autoSpaceDN w:val="0"/>
        <w:adjustRightInd w:val="0"/>
        <w:jc w:val="both"/>
        <w:rPr>
          <w:rFonts w:ascii="ArialMT" w:hAnsi="ArialMT" w:cs="ArialMT"/>
          <w:color w:val="000000"/>
          <w:szCs w:val="24"/>
        </w:rPr>
      </w:pPr>
    </w:p>
    <w:p w:rsidR="00917511" w:rsidRDefault="00757170" w:rsidP="0091786E">
      <w:pPr>
        <w:autoSpaceDE w:val="0"/>
        <w:autoSpaceDN w:val="0"/>
        <w:adjustRightInd w:val="0"/>
        <w:jc w:val="both"/>
        <w:rPr>
          <w:rFonts w:ascii="ArialMT" w:hAnsi="ArialMT" w:cs="ArialMT"/>
          <w:color w:val="000000"/>
          <w:szCs w:val="24"/>
        </w:rPr>
      </w:pPr>
      <w:r>
        <w:rPr>
          <w:rFonts w:ascii="ArialMT" w:hAnsi="ArialMT" w:cs="ArialMT"/>
          <w:color w:val="000000"/>
          <w:szCs w:val="24"/>
        </w:rPr>
        <w:t>2.6</w:t>
      </w:r>
      <w:r w:rsidR="00917511">
        <w:rPr>
          <w:rFonts w:ascii="ArialMT" w:hAnsi="ArialMT" w:cs="ArialMT"/>
          <w:color w:val="000000"/>
          <w:szCs w:val="24"/>
        </w:rPr>
        <w:t xml:space="preserve"> -  A CPL não se responsabilizará por envelopes protocolados após o horário ou em lugar diverso do previsto </w:t>
      </w:r>
      <w:r w:rsidR="00DC0C13">
        <w:rPr>
          <w:rFonts w:ascii="ArialMT" w:hAnsi="ArialMT" w:cs="ArialMT"/>
          <w:color w:val="000000"/>
          <w:szCs w:val="24"/>
        </w:rPr>
        <w:t xml:space="preserve">neste </w:t>
      </w:r>
      <w:r w:rsidR="00CC5CAC">
        <w:rPr>
          <w:rFonts w:ascii="ArialMT" w:hAnsi="ArialMT" w:cs="ArialMT"/>
          <w:color w:val="000000"/>
          <w:szCs w:val="24"/>
        </w:rPr>
        <w:t>Instrumento</w:t>
      </w:r>
      <w:r w:rsidR="00DC0C13">
        <w:rPr>
          <w:rFonts w:ascii="ArialMT" w:hAnsi="ArialMT" w:cs="ArialMT"/>
          <w:color w:val="000000"/>
          <w:szCs w:val="24"/>
        </w:rPr>
        <w:t xml:space="preserve"> </w:t>
      </w:r>
      <w:r w:rsidR="00A0474B">
        <w:rPr>
          <w:rFonts w:ascii="ArialMT" w:hAnsi="ArialMT" w:cs="ArialMT"/>
          <w:color w:val="000000"/>
          <w:szCs w:val="24"/>
        </w:rPr>
        <w:t>Licitatório</w:t>
      </w:r>
      <w:r w:rsidR="00DC0C13">
        <w:rPr>
          <w:rFonts w:ascii="ArialMT" w:hAnsi="ArialMT" w:cs="ArialMT"/>
          <w:color w:val="000000"/>
          <w:szCs w:val="24"/>
        </w:rPr>
        <w:t>.</w:t>
      </w:r>
    </w:p>
    <w:p w:rsidR="00917511" w:rsidRDefault="00917511" w:rsidP="0091786E">
      <w:pPr>
        <w:autoSpaceDE w:val="0"/>
        <w:autoSpaceDN w:val="0"/>
        <w:adjustRightInd w:val="0"/>
        <w:jc w:val="both"/>
        <w:rPr>
          <w:rFonts w:ascii="ArialMT" w:hAnsi="ArialMT" w:cs="ArialMT"/>
          <w:color w:val="000000"/>
          <w:szCs w:val="24"/>
        </w:rPr>
      </w:pPr>
    </w:p>
    <w:p w:rsidR="00917511" w:rsidRDefault="00757170" w:rsidP="0091786E">
      <w:pPr>
        <w:autoSpaceDE w:val="0"/>
        <w:autoSpaceDN w:val="0"/>
        <w:adjustRightInd w:val="0"/>
        <w:jc w:val="both"/>
        <w:rPr>
          <w:rFonts w:ascii="ArialMT" w:hAnsi="ArialMT" w:cs="ArialMT"/>
          <w:color w:val="000000"/>
          <w:szCs w:val="24"/>
        </w:rPr>
      </w:pPr>
      <w:r>
        <w:rPr>
          <w:rFonts w:ascii="ArialMT" w:hAnsi="ArialMT" w:cs="ArialMT"/>
          <w:color w:val="000000"/>
          <w:szCs w:val="24"/>
        </w:rPr>
        <w:t>2.7</w:t>
      </w:r>
      <w:r w:rsidR="00917511">
        <w:rPr>
          <w:rFonts w:ascii="ArialMT" w:hAnsi="ArialMT" w:cs="ArialMT"/>
          <w:color w:val="000000"/>
          <w:szCs w:val="24"/>
        </w:rPr>
        <w:t xml:space="preserve"> - Toda e qualquer informação quanto </w:t>
      </w:r>
      <w:r w:rsidR="00DC0C13">
        <w:rPr>
          <w:rFonts w:ascii="ArialMT" w:hAnsi="ArialMT" w:cs="ArialMT"/>
          <w:color w:val="000000"/>
          <w:szCs w:val="24"/>
        </w:rPr>
        <w:t>a</w:t>
      </w:r>
      <w:r w:rsidR="00917511">
        <w:rPr>
          <w:rFonts w:ascii="ArialMT" w:hAnsi="ArialMT" w:cs="ArialMT"/>
          <w:color w:val="000000"/>
          <w:szCs w:val="24"/>
        </w:rPr>
        <w:t xml:space="preserve"> presente licitação deverá </w:t>
      </w:r>
      <w:r w:rsidR="00DC0C13">
        <w:rPr>
          <w:rFonts w:ascii="ArialMT" w:hAnsi="ArialMT" w:cs="ArialMT"/>
          <w:color w:val="000000"/>
          <w:szCs w:val="24"/>
        </w:rPr>
        <w:t>ser solicitada por escrito à CPL</w:t>
      </w:r>
      <w:r w:rsidR="00917511">
        <w:rPr>
          <w:rFonts w:ascii="ArialMT" w:hAnsi="ArialMT" w:cs="ArialMT"/>
          <w:color w:val="000000"/>
          <w:szCs w:val="24"/>
        </w:rPr>
        <w:t xml:space="preserve"> no prazo máximo de quarenta e oito horas antes da data prevista para a reunião de abertura e julgamento do certame.</w:t>
      </w:r>
    </w:p>
    <w:p w:rsidR="00917511" w:rsidRDefault="00917511" w:rsidP="0091786E">
      <w:pPr>
        <w:autoSpaceDE w:val="0"/>
        <w:autoSpaceDN w:val="0"/>
        <w:adjustRightInd w:val="0"/>
        <w:jc w:val="both"/>
        <w:rPr>
          <w:rFonts w:ascii="ArialMT" w:hAnsi="ArialMT" w:cs="ArialMT"/>
          <w:color w:val="000000"/>
          <w:szCs w:val="24"/>
        </w:rPr>
      </w:pPr>
    </w:p>
    <w:p w:rsidR="00917511" w:rsidRDefault="00757170" w:rsidP="0091786E">
      <w:pPr>
        <w:autoSpaceDE w:val="0"/>
        <w:autoSpaceDN w:val="0"/>
        <w:adjustRightInd w:val="0"/>
        <w:jc w:val="both"/>
        <w:rPr>
          <w:rFonts w:ascii="ArialMT" w:hAnsi="ArialMT" w:cs="ArialMT"/>
          <w:color w:val="000000"/>
          <w:szCs w:val="24"/>
        </w:rPr>
      </w:pPr>
      <w:r>
        <w:rPr>
          <w:rFonts w:ascii="ArialMT" w:hAnsi="ArialMT" w:cs="ArialMT"/>
          <w:color w:val="000000"/>
          <w:szCs w:val="24"/>
        </w:rPr>
        <w:t>2.8</w:t>
      </w:r>
      <w:r w:rsidR="00917511">
        <w:rPr>
          <w:rFonts w:ascii="ArialMT" w:hAnsi="ArialMT" w:cs="ArialMT"/>
          <w:color w:val="000000"/>
          <w:szCs w:val="24"/>
        </w:rPr>
        <w:t xml:space="preserve"> - Não serão levadas em consideração quaisquer declarações, reclamações ou impugnações feitas posteriormente à lavratura da ata de </w:t>
      </w:r>
      <w:r w:rsidR="007D4AB4">
        <w:rPr>
          <w:rFonts w:ascii="ArialMT" w:hAnsi="ArialMT" w:cs="ArialMT"/>
          <w:color w:val="000000"/>
          <w:szCs w:val="24"/>
        </w:rPr>
        <w:t xml:space="preserve">abertura e </w:t>
      </w:r>
      <w:r w:rsidR="00917511">
        <w:rPr>
          <w:rFonts w:ascii="ArialMT" w:hAnsi="ArialMT" w:cs="ArialMT"/>
          <w:color w:val="000000"/>
          <w:szCs w:val="24"/>
        </w:rPr>
        <w:t>julgamento.</w:t>
      </w:r>
    </w:p>
    <w:p w:rsidR="00F1027A" w:rsidRDefault="00F1027A" w:rsidP="0091786E">
      <w:pPr>
        <w:autoSpaceDE w:val="0"/>
        <w:autoSpaceDN w:val="0"/>
        <w:adjustRightInd w:val="0"/>
        <w:jc w:val="both"/>
        <w:rPr>
          <w:rFonts w:ascii="ArialMT" w:hAnsi="ArialMT" w:cs="ArialMT"/>
          <w:color w:val="000000"/>
          <w:szCs w:val="24"/>
        </w:rPr>
      </w:pPr>
    </w:p>
    <w:p w:rsidR="00A63B54" w:rsidRDefault="00A63B54" w:rsidP="0091786E">
      <w:pPr>
        <w:autoSpaceDE w:val="0"/>
        <w:autoSpaceDN w:val="0"/>
        <w:adjustRightInd w:val="0"/>
        <w:jc w:val="both"/>
        <w:rPr>
          <w:rFonts w:ascii="ArialMT" w:hAnsi="ArialMT" w:cs="ArialMT"/>
          <w:color w:val="000000"/>
          <w:szCs w:val="24"/>
        </w:rPr>
      </w:pPr>
    </w:p>
    <w:p w:rsidR="00A63B54" w:rsidRDefault="00A63B54" w:rsidP="0091786E">
      <w:pPr>
        <w:autoSpaceDE w:val="0"/>
        <w:autoSpaceDN w:val="0"/>
        <w:adjustRightInd w:val="0"/>
        <w:jc w:val="both"/>
        <w:rPr>
          <w:rFonts w:ascii="ArialMT" w:hAnsi="ArialMT" w:cs="ArialMT"/>
          <w:color w:val="000000"/>
          <w:szCs w:val="24"/>
        </w:rPr>
      </w:pPr>
    </w:p>
    <w:p w:rsidR="00D21567" w:rsidRDefault="00D21567" w:rsidP="0091786E">
      <w:pPr>
        <w:autoSpaceDE w:val="0"/>
        <w:autoSpaceDN w:val="0"/>
        <w:adjustRightInd w:val="0"/>
        <w:jc w:val="both"/>
        <w:rPr>
          <w:rFonts w:ascii="ArialMT" w:hAnsi="ArialMT" w:cs="ArialMT"/>
          <w:color w:val="000000"/>
          <w:szCs w:val="24"/>
        </w:rPr>
      </w:pPr>
    </w:p>
    <w:p w:rsidR="00D21567" w:rsidRDefault="00D21567" w:rsidP="00D21567">
      <w:pPr>
        <w:pStyle w:val="PargrafodaLista"/>
        <w:numPr>
          <w:ilvl w:val="0"/>
          <w:numId w:val="10"/>
        </w:numPr>
        <w:autoSpaceDE w:val="0"/>
        <w:autoSpaceDN w:val="0"/>
        <w:adjustRightInd w:val="0"/>
        <w:jc w:val="both"/>
        <w:rPr>
          <w:rFonts w:ascii="ArialMT" w:hAnsi="ArialMT" w:cs="ArialMT"/>
          <w:color w:val="000000"/>
          <w:szCs w:val="24"/>
        </w:rPr>
      </w:pPr>
      <w:r>
        <w:rPr>
          <w:rFonts w:ascii="ArialMT" w:hAnsi="ArialMT" w:cs="ArialMT"/>
          <w:color w:val="000000"/>
          <w:szCs w:val="24"/>
        </w:rPr>
        <w:lastRenderedPageBreak/>
        <w:t>DA DOCUMENTAÇÃO DE HABILITAÇÃO E DA PROPOSTA DE PREÇO</w:t>
      </w:r>
    </w:p>
    <w:p w:rsidR="00D21567" w:rsidRDefault="00D21567" w:rsidP="00D21567">
      <w:pPr>
        <w:autoSpaceDE w:val="0"/>
        <w:autoSpaceDN w:val="0"/>
        <w:adjustRightInd w:val="0"/>
        <w:jc w:val="both"/>
        <w:rPr>
          <w:rFonts w:ascii="ArialMT" w:hAnsi="ArialMT" w:cs="ArialMT"/>
          <w:color w:val="000000"/>
          <w:szCs w:val="24"/>
        </w:rPr>
      </w:pPr>
    </w:p>
    <w:p w:rsidR="00D21567" w:rsidRDefault="00D21567" w:rsidP="00D21567">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3.1 - Os envelopes </w:t>
      </w:r>
      <w:r w:rsidR="007D4AB4">
        <w:rPr>
          <w:rFonts w:ascii="ArialMT" w:hAnsi="ArialMT" w:cs="ArialMT"/>
          <w:color w:val="000000"/>
          <w:szCs w:val="24"/>
        </w:rPr>
        <w:t xml:space="preserve">nºs.01 e 02 </w:t>
      </w:r>
      <w:r>
        <w:rPr>
          <w:rFonts w:ascii="ArialMT" w:hAnsi="ArialMT" w:cs="ArialMT"/>
          <w:color w:val="000000"/>
          <w:szCs w:val="24"/>
        </w:rPr>
        <w:t>contendo a “Documentação da Habilitação” e a “Proposta de Preço”</w:t>
      </w:r>
      <w:r w:rsidR="007D4AB4">
        <w:rPr>
          <w:rFonts w:ascii="ArialMT" w:hAnsi="ArialMT" w:cs="ArialMT"/>
          <w:color w:val="000000"/>
          <w:szCs w:val="24"/>
        </w:rPr>
        <w:t>, respectivamente,</w:t>
      </w:r>
      <w:r w:rsidR="00757170">
        <w:rPr>
          <w:rFonts w:ascii="ArialMT" w:hAnsi="ArialMT" w:cs="ArialMT"/>
          <w:color w:val="000000"/>
          <w:szCs w:val="24"/>
        </w:rPr>
        <w:t xml:space="preserve"> deverão</w:t>
      </w:r>
      <w:r>
        <w:rPr>
          <w:rFonts w:ascii="ArialMT" w:hAnsi="ArialMT" w:cs="ArialMT"/>
          <w:color w:val="000000"/>
          <w:szCs w:val="24"/>
        </w:rPr>
        <w:t xml:space="preserve"> ser entregues em envelopes</w:t>
      </w:r>
      <w:r w:rsidR="00A95224">
        <w:rPr>
          <w:rFonts w:ascii="ArialMT" w:hAnsi="ArialMT" w:cs="ArialMT"/>
          <w:color w:val="000000"/>
          <w:szCs w:val="24"/>
        </w:rPr>
        <w:t xml:space="preserve"> timbrados separados, lacrados e rubricados no lacre até </w:t>
      </w:r>
      <w:r w:rsidR="00757170">
        <w:rPr>
          <w:rFonts w:ascii="ArialMT" w:hAnsi="ArialMT" w:cs="ArialMT"/>
          <w:color w:val="000000"/>
          <w:szCs w:val="24"/>
        </w:rPr>
        <w:t>as</w:t>
      </w:r>
      <w:r w:rsidR="00A5146B">
        <w:rPr>
          <w:rFonts w:ascii="ArialMT" w:hAnsi="ArialMT" w:cs="ArialMT"/>
          <w:color w:val="000000"/>
          <w:szCs w:val="24"/>
        </w:rPr>
        <w:t xml:space="preserve"> 15h00min do dia 08 de outubro</w:t>
      </w:r>
      <w:r w:rsidR="00A95224">
        <w:rPr>
          <w:rFonts w:ascii="ArialMT" w:hAnsi="ArialMT" w:cs="ArialMT"/>
          <w:color w:val="000000"/>
          <w:szCs w:val="24"/>
        </w:rPr>
        <w:t xml:space="preserve"> de 2013, na Praça Prefeito Geraldo Azevedo, nº123, Centro, Águas de São Pedro-SP, mediante protocolo, </w:t>
      </w:r>
      <w:r w:rsidR="007D4AB4">
        <w:rPr>
          <w:rFonts w:ascii="ArialMT" w:hAnsi="ArialMT" w:cs="ArialMT"/>
          <w:color w:val="000000"/>
          <w:szCs w:val="24"/>
        </w:rPr>
        <w:t>junto à</w:t>
      </w:r>
      <w:r w:rsidR="00A95224">
        <w:rPr>
          <w:rFonts w:ascii="ArialMT" w:hAnsi="ArialMT" w:cs="ArialMT"/>
          <w:color w:val="000000"/>
          <w:szCs w:val="24"/>
        </w:rPr>
        <w:t xml:space="preserve"> </w:t>
      </w:r>
      <w:r w:rsidR="00DC0C13">
        <w:rPr>
          <w:rFonts w:ascii="ArialMT" w:hAnsi="ArialMT" w:cs="ArialMT"/>
          <w:color w:val="000000"/>
          <w:szCs w:val="24"/>
        </w:rPr>
        <w:t>Diretoria</w:t>
      </w:r>
      <w:r w:rsidR="00A95224">
        <w:rPr>
          <w:rFonts w:ascii="ArialMT" w:hAnsi="ArialMT" w:cs="ArialMT"/>
          <w:color w:val="000000"/>
          <w:szCs w:val="24"/>
        </w:rPr>
        <w:t xml:space="preserve"> Legislativa, contendo em suas partes externas a razão social e o endereço da licitante, e ainda identificados da seguinte forma:</w:t>
      </w:r>
    </w:p>
    <w:p w:rsidR="00A95224" w:rsidRDefault="007D4AB4" w:rsidP="007D4AB4">
      <w:pPr>
        <w:autoSpaceDE w:val="0"/>
        <w:autoSpaceDN w:val="0"/>
        <w:adjustRightInd w:val="0"/>
        <w:jc w:val="center"/>
        <w:rPr>
          <w:rFonts w:ascii="ArialMT" w:hAnsi="ArialMT" w:cs="ArialMT"/>
          <w:color w:val="000000"/>
          <w:szCs w:val="24"/>
        </w:rPr>
      </w:pPr>
      <w:r>
        <w:rPr>
          <w:rFonts w:ascii="ArialMT" w:hAnsi="ArialMT" w:cs="ArialMT"/>
          <w:color w:val="000000"/>
          <w:szCs w:val="24"/>
        </w:rPr>
        <w:t>ENVELOPE Nº01</w:t>
      </w:r>
    </w:p>
    <w:p w:rsidR="00A95224" w:rsidRDefault="00A95224" w:rsidP="00A95224">
      <w:pPr>
        <w:autoSpaceDE w:val="0"/>
        <w:autoSpaceDN w:val="0"/>
        <w:adjustRightInd w:val="0"/>
        <w:jc w:val="center"/>
        <w:rPr>
          <w:rFonts w:ascii="ArialMT" w:hAnsi="ArialMT" w:cs="ArialMT"/>
          <w:color w:val="000000"/>
          <w:szCs w:val="24"/>
        </w:rPr>
      </w:pPr>
      <w:r>
        <w:rPr>
          <w:rFonts w:ascii="ArialMT" w:hAnsi="ArialMT" w:cs="ArialMT"/>
          <w:color w:val="000000"/>
          <w:szCs w:val="24"/>
        </w:rPr>
        <w:t>CÂMARA DE VEREADORES DE ÁGUAS DE SÃO PEDRO</w:t>
      </w:r>
    </w:p>
    <w:p w:rsidR="00A95224" w:rsidRDefault="00A95224" w:rsidP="00A95224">
      <w:pPr>
        <w:autoSpaceDE w:val="0"/>
        <w:autoSpaceDN w:val="0"/>
        <w:adjustRightInd w:val="0"/>
        <w:jc w:val="center"/>
        <w:rPr>
          <w:rFonts w:ascii="ArialMT" w:hAnsi="ArialMT" w:cs="ArialMT"/>
          <w:color w:val="000000"/>
          <w:szCs w:val="24"/>
        </w:rPr>
      </w:pPr>
      <w:r>
        <w:rPr>
          <w:rFonts w:ascii="ArialMT" w:hAnsi="ArialMT" w:cs="ArialMT"/>
          <w:color w:val="000000"/>
          <w:szCs w:val="24"/>
        </w:rPr>
        <w:t xml:space="preserve">LICITAÇÃO MODALIDADE </w:t>
      </w:r>
      <w:r w:rsidR="00A5146B">
        <w:rPr>
          <w:rFonts w:ascii="ArialMT" w:hAnsi="ArialMT" w:cs="ArialMT"/>
          <w:color w:val="000000"/>
          <w:szCs w:val="24"/>
        </w:rPr>
        <w:t>CONVITE Nº03</w:t>
      </w:r>
      <w:r>
        <w:rPr>
          <w:rFonts w:ascii="ArialMT" w:hAnsi="ArialMT" w:cs="ArialMT"/>
          <w:color w:val="000000"/>
          <w:szCs w:val="24"/>
        </w:rPr>
        <w:t>/2013</w:t>
      </w:r>
    </w:p>
    <w:p w:rsidR="00A95224" w:rsidRDefault="00A95224" w:rsidP="00A95224">
      <w:pPr>
        <w:autoSpaceDE w:val="0"/>
        <w:autoSpaceDN w:val="0"/>
        <w:adjustRightInd w:val="0"/>
        <w:jc w:val="center"/>
        <w:rPr>
          <w:rFonts w:ascii="ArialMT" w:hAnsi="ArialMT" w:cs="ArialMT"/>
          <w:color w:val="000000"/>
          <w:szCs w:val="24"/>
        </w:rPr>
      </w:pPr>
      <w:r>
        <w:rPr>
          <w:rFonts w:ascii="ArialMT" w:hAnsi="ArialMT" w:cs="ArialMT"/>
          <w:color w:val="000000"/>
          <w:szCs w:val="24"/>
        </w:rPr>
        <w:t>DOCUMENTAÇÃO PARA HABILITAÇÃO</w:t>
      </w:r>
    </w:p>
    <w:p w:rsidR="00A95224" w:rsidRDefault="00A95224" w:rsidP="00A95224">
      <w:pPr>
        <w:autoSpaceDE w:val="0"/>
        <w:autoSpaceDN w:val="0"/>
        <w:adjustRightInd w:val="0"/>
        <w:jc w:val="center"/>
        <w:rPr>
          <w:rFonts w:ascii="ArialMT" w:hAnsi="ArialMT" w:cs="ArialMT"/>
          <w:color w:val="000000"/>
          <w:szCs w:val="24"/>
        </w:rPr>
      </w:pPr>
    </w:p>
    <w:p w:rsidR="007D4AB4" w:rsidRDefault="007D4AB4" w:rsidP="007D4AB4">
      <w:pPr>
        <w:autoSpaceDE w:val="0"/>
        <w:autoSpaceDN w:val="0"/>
        <w:adjustRightInd w:val="0"/>
        <w:jc w:val="center"/>
        <w:rPr>
          <w:rFonts w:ascii="ArialMT" w:hAnsi="ArialMT" w:cs="ArialMT"/>
          <w:color w:val="000000"/>
          <w:szCs w:val="24"/>
        </w:rPr>
      </w:pPr>
      <w:r>
        <w:rPr>
          <w:rFonts w:ascii="ArialMT" w:hAnsi="ArialMT" w:cs="ArialMT"/>
          <w:color w:val="000000"/>
          <w:szCs w:val="24"/>
        </w:rPr>
        <w:t>ENVELOPE Nº02</w:t>
      </w:r>
    </w:p>
    <w:p w:rsidR="00A95224" w:rsidRDefault="00A95224" w:rsidP="00A95224">
      <w:pPr>
        <w:autoSpaceDE w:val="0"/>
        <w:autoSpaceDN w:val="0"/>
        <w:adjustRightInd w:val="0"/>
        <w:jc w:val="center"/>
        <w:rPr>
          <w:rFonts w:ascii="ArialMT" w:hAnsi="ArialMT" w:cs="ArialMT"/>
          <w:color w:val="000000"/>
          <w:szCs w:val="24"/>
        </w:rPr>
      </w:pPr>
      <w:r>
        <w:rPr>
          <w:rFonts w:ascii="ArialMT" w:hAnsi="ArialMT" w:cs="ArialMT"/>
          <w:color w:val="000000"/>
          <w:szCs w:val="24"/>
        </w:rPr>
        <w:t>CÂMARA DE VEREADORES DE ÁGUAS DE SÃO PEDRO</w:t>
      </w:r>
    </w:p>
    <w:p w:rsidR="00A95224" w:rsidRDefault="00A95224" w:rsidP="00A95224">
      <w:pPr>
        <w:autoSpaceDE w:val="0"/>
        <w:autoSpaceDN w:val="0"/>
        <w:adjustRightInd w:val="0"/>
        <w:jc w:val="center"/>
        <w:rPr>
          <w:rFonts w:ascii="ArialMT" w:hAnsi="ArialMT" w:cs="ArialMT"/>
          <w:color w:val="000000"/>
          <w:szCs w:val="24"/>
        </w:rPr>
      </w:pPr>
      <w:r>
        <w:rPr>
          <w:rFonts w:ascii="ArialMT" w:hAnsi="ArialMT" w:cs="ArialMT"/>
          <w:color w:val="000000"/>
          <w:szCs w:val="24"/>
        </w:rPr>
        <w:t>L</w:t>
      </w:r>
      <w:r w:rsidR="00A5146B">
        <w:rPr>
          <w:rFonts w:ascii="ArialMT" w:hAnsi="ArialMT" w:cs="ArialMT"/>
          <w:color w:val="000000"/>
          <w:szCs w:val="24"/>
        </w:rPr>
        <w:t>ICITAÇÃO MODALIDADE CONVITE Nº03</w:t>
      </w:r>
      <w:r>
        <w:rPr>
          <w:rFonts w:ascii="ArialMT" w:hAnsi="ArialMT" w:cs="ArialMT"/>
          <w:color w:val="000000"/>
          <w:szCs w:val="24"/>
        </w:rPr>
        <w:t>/2013</w:t>
      </w:r>
    </w:p>
    <w:p w:rsidR="00A95224" w:rsidRDefault="00A95224" w:rsidP="00A95224">
      <w:pPr>
        <w:autoSpaceDE w:val="0"/>
        <w:autoSpaceDN w:val="0"/>
        <w:adjustRightInd w:val="0"/>
        <w:jc w:val="center"/>
        <w:rPr>
          <w:rFonts w:ascii="ArialMT" w:hAnsi="ArialMT" w:cs="ArialMT"/>
          <w:color w:val="000000"/>
          <w:szCs w:val="24"/>
        </w:rPr>
      </w:pPr>
      <w:r>
        <w:rPr>
          <w:rFonts w:ascii="ArialMT" w:hAnsi="ArialMT" w:cs="ArialMT"/>
          <w:color w:val="000000"/>
          <w:szCs w:val="24"/>
        </w:rPr>
        <w:t>PROPOSTA FINANCEIRA</w:t>
      </w:r>
    </w:p>
    <w:p w:rsidR="004606F1" w:rsidRDefault="004606F1" w:rsidP="00A95224">
      <w:pPr>
        <w:autoSpaceDE w:val="0"/>
        <w:autoSpaceDN w:val="0"/>
        <w:adjustRightInd w:val="0"/>
        <w:jc w:val="center"/>
        <w:rPr>
          <w:rFonts w:ascii="ArialMT" w:hAnsi="ArialMT" w:cs="ArialMT"/>
          <w:color w:val="000000"/>
          <w:szCs w:val="24"/>
        </w:rPr>
      </w:pPr>
    </w:p>
    <w:p w:rsidR="004606F1" w:rsidRDefault="004606F1" w:rsidP="00A95224">
      <w:pPr>
        <w:autoSpaceDE w:val="0"/>
        <w:autoSpaceDN w:val="0"/>
        <w:adjustRightInd w:val="0"/>
        <w:jc w:val="center"/>
        <w:rPr>
          <w:rFonts w:ascii="ArialMT" w:hAnsi="ArialMT" w:cs="ArialMT"/>
          <w:color w:val="000000"/>
          <w:szCs w:val="24"/>
        </w:rPr>
      </w:pPr>
    </w:p>
    <w:p w:rsidR="004606F1" w:rsidRDefault="004606F1" w:rsidP="004606F1">
      <w:pPr>
        <w:autoSpaceDE w:val="0"/>
        <w:autoSpaceDN w:val="0"/>
        <w:adjustRightInd w:val="0"/>
        <w:jc w:val="both"/>
        <w:rPr>
          <w:rFonts w:ascii="ArialMT" w:hAnsi="ArialMT" w:cs="ArialMT"/>
          <w:color w:val="000000"/>
          <w:szCs w:val="24"/>
        </w:rPr>
      </w:pPr>
      <w:r>
        <w:rPr>
          <w:rFonts w:ascii="ArialMT" w:hAnsi="ArialMT" w:cs="ArialMT"/>
          <w:color w:val="000000"/>
          <w:szCs w:val="24"/>
        </w:rPr>
        <w:t>3.2 - Admitir-se-á a remessa dos Envelopes nºs 01 e 02 pelo correio, via SEDEX, com aviso de recebimento, desde que entregues no protocolo da Câmara de Vereadores de Águas de São Pedro até o dia e hora constantes no item 3.1 deste Edital.</w:t>
      </w:r>
    </w:p>
    <w:p w:rsidR="004606F1" w:rsidRDefault="004606F1" w:rsidP="004606F1">
      <w:pPr>
        <w:autoSpaceDE w:val="0"/>
        <w:autoSpaceDN w:val="0"/>
        <w:adjustRightInd w:val="0"/>
        <w:jc w:val="both"/>
        <w:rPr>
          <w:rFonts w:ascii="ArialMT" w:hAnsi="ArialMT" w:cs="ArialMT"/>
          <w:color w:val="000000"/>
          <w:szCs w:val="24"/>
        </w:rPr>
      </w:pPr>
    </w:p>
    <w:p w:rsidR="004606F1" w:rsidRDefault="004606F1" w:rsidP="004606F1">
      <w:pPr>
        <w:autoSpaceDE w:val="0"/>
        <w:autoSpaceDN w:val="0"/>
        <w:adjustRightInd w:val="0"/>
        <w:jc w:val="both"/>
        <w:rPr>
          <w:rFonts w:ascii="ArialMT" w:hAnsi="ArialMT" w:cs="ArialMT"/>
          <w:color w:val="000000"/>
          <w:szCs w:val="24"/>
        </w:rPr>
      </w:pPr>
      <w:r>
        <w:rPr>
          <w:rFonts w:ascii="ArialMT" w:hAnsi="ArialMT" w:cs="ArialMT"/>
          <w:color w:val="000000"/>
          <w:szCs w:val="24"/>
        </w:rPr>
        <w:t>3.3 - Na hipótese do item 3.2, os envelopes fechados deverão ser remetidos dentro de um único invólucro para a Câmara de Vereadores de Águas de São Pedro, sito à Praça Prefeito Geraldo Azevedo, nº123 - Centro - Águas de São Pedro - SP - CEP. 13.525-000.</w:t>
      </w:r>
    </w:p>
    <w:p w:rsidR="004606F1" w:rsidRDefault="004606F1" w:rsidP="004606F1">
      <w:pPr>
        <w:autoSpaceDE w:val="0"/>
        <w:autoSpaceDN w:val="0"/>
        <w:adjustRightInd w:val="0"/>
        <w:jc w:val="both"/>
        <w:rPr>
          <w:rFonts w:ascii="ArialMT" w:hAnsi="ArialMT" w:cs="ArialMT"/>
          <w:color w:val="000000"/>
          <w:szCs w:val="24"/>
        </w:rPr>
      </w:pPr>
    </w:p>
    <w:p w:rsidR="004606F1" w:rsidRDefault="004606F1" w:rsidP="004606F1">
      <w:pPr>
        <w:autoSpaceDE w:val="0"/>
        <w:autoSpaceDN w:val="0"/>
        <w:adjustRightInd w:val="0"/>
        <w:jc w:val="both"/>
        <w:rPr>
          <w:rFonts w:ascii="ArialMT" w:hAnsi="ArialMT" w:cs="ArialMT"/>
          <w:color w:val="000000"/>
          <w:szCs w:val="24"/>
        </w:rPr>
      </w:pPr>
      <w:r>
        <w:rPr>
          <w:rFonts w:ascii="ArialMT" w:hAnsi="ArialMT" w:cs="ArialMT"/>
          <w:color w:val="000000"/>
          <w:szCs w:val="24"/>
        </w:rPr>
        <w:t>3.4 - A reunião para recepção dos envelopes de “Documentação de Habilitação” e “Proposta Financeira”, deste</w:t>
      </w:r>
      <w:r w:rsidR="00A63B54">
        <w:rPr>
          <w:rFonts w:ascii="ArialMT" w:hAnsi="ArialMT" w:cs="ArialMT"/>
          <w:color w:val="000000"/>
          <w:szCs w:val="24"/>
        </w:rPr>
        <w:t xml:space="preserve"> Instrumento Licitatório</w:t>
      </w:r>
      <w:r w:rsidR="00A5146B">
        <w:rPr>
          <w:rFonts w:ascii="ArialMT" w:hAnsi="ArialMT" w:cs="ArialMT"/>
          <w:color w:val="000000"/>
          <w:szCs w:val="24"/>
        </w:rPr>
        <w:t>, será realizada às 15h15</w:t>
      </w:r>
      <w:r>
        <w:rPr>
          <w:rFonts w:ascii="ArialMT" w:hAnsi="ArialMT" w:cs="ArialMT"/>
          <w:color w:val="000000"/>
          <w:szCs w:val="24"/>
        </w:rPr>
        <w:t>min d</w:t>
      </w:r>
      <w:r w:rsidR="00A5146B">
        <w:rPr>
          <w:rFonts w:ascii="ArialMT" w:hAnsi="ArialMT" w:cs="ArialMT"/>
          <w:color w:val="000000"/>
          <w:szCs w:val="24"/>
        </w:rPr>
        <w:t>o dia 08 de Outubro</w:t>
      </w:r>
      <w:r w:rsidR="007D4AB4">
        <w:rPr>
          <w:rFonts w:ascii="ArialMT" w:hAnsi="ArialMT" w:cs="ArialMT"/>
          <w:color w:val="000000"/>
          <w:szCs w:val="24"/>
        </w:rPr>
        <w:t xml:space="preserve"> de 2013, na sala da Diretoria Legislativa da</w:t>
      </w:r>
      <w:r>
        <w:rPr>
          <w:rFonts w:ascii="ArialMT" w:hAnsi="ArialMT" w:cs="ArialMT"/>
          <w:color w:val="000000"/>
          <w:szCs w:val="24"/>
        </w:rPr>
        <w:t xml:space="preserve"> Câmara de Vereadores, sito à Praça Prefeito Geraldo Azevedo, nº123 - Centro - Águas de São Pedro - SP.</w:t>
      </w:r>
    </w:p>
    <w:p w:rsidR="004606F1" w:rsidRDefault="004606F1" w:rsidP="004606F1">
      <w:pPr>
        <w:autoSpaceDE w:val="0"/>
        <w:autoSpaceDN w:val="0"/>
        <w:adjustRightInd w:val="0"/>
        <w:jc w:val="both"/>
        <w:rPr>
          <w:rFonts w:ascii="ArialMT" w:hAnsi="ArialMT" w:cs="ArialMT"/>
          <w:color w:val="000000"/>
          <w:szCs w:val="24"/>
        </w:rPr>
      </w:pPr>
    </w:p>
    <w:p w:rsidR="004606F1" w:rsidRDefault="004606F1" w:rsidP="004606F1">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3.5 - A documentação de habilitação, de que trata o item 4, deverá estar com prazo vigente </w:t>
      </w:r>
      <w:r w:rsidR="00DC0C13">
        <w:rPr>
          <w:rFonts w:ascii="ArialMT" w:hAnsi="ArialMT" w:cs="ArialMT"/>
          <w:color w:val="000000"/>
          <w:szCs w:val="24"/>
        </w:rPr>
        <w:t xml:space="preserve">na data da abertura do certame </w:t>
      </w:r>
      <w:r>
        <w:rPr>
          <w:rFonts w:ascii="ArialMT" w:hAnsi="ArialMT" w:cs="ArialMT"/>
          <w:color w:val="000000"/>
          <w:szCs w:val="24"/>
        </w:rPr>
        <w:t>e poderá ser em cópia autenticada por tabelião de notas ou ainda, em cópias acompanhadas dos respectivos originais autenticados pela CPL</w:t>
      </w:r>
      <w:r w:rsidR="003D38DA">
        <w:rPr>
          <w:rFonts w:ascii="ArialMT" w:hAnsi="ArialMT" w:cs="ArialMT"/>
          <w:color w:val="000000"/>
          <w:szCs w:val="24"/>
        </w:rPr>
        <w:t>.</w:t>
      </w:r>
    </w:p>
    <w:p w:rsidR="00555A24" w:rsidRDefault="00555A24" w:rsidP="004606F1">
      <w:pPr>
        <w:autoSpaceDE w:val="0"/>
        <w:autoSpaceDN w:val="0"/>
        <w:adjustRightInd w:val="0"/>
        <w:jc w:val="both"/>
        <w:rPr>
          <w:rFonts w:ascii="ArialMT" w:hAnsi="ArialMT" w:cs="ArialMT"/>
          <w:color w:val="000000"/>
          <w:szCs w:val="24"/>
        </w:rPr>
      </w:pPr>
    </w:p>
    <w:p w:rsidR="00555A24" w:rsidRDefault="00555A24" w:rsidP="004606F1">
      <w:pPr>
        <w:autoSpaceDE w:val="0"/>
        <w:autoSpaceDN w:val="0"/>
        <w:adjustRightInd w:val="0"/>
        <w:jc w:val="both"/>
        <w:rPr>
          <w:rFonts w:ascii="ArialMT" w:hAnsi="ArialMT" w:cs="ArialMT"/>
          <w:color w:val="000000"/>
          <w:szCs w:val="24"/>
        </w:rPr>
      </w:pPr>
      <w:r>
        <w:rPr>
          <w:rFonts w:ascii="ArialMT" w:hAnsi="ArialMT" w:cs="ArialMT"/>
          <w:color w:val="000000"/>
          <w:szCs w:val="24"/>
        </w:rPr>
        <w:t>3.5.1 - Se o prazo de validade não constar de Lei específica ou do próprio documento, será considerado o prazo de 60 (sessenta) dias, a partir de sua expedição.</w:t>
      </w:r>
    </w:p>
    <w:p w:rsidR="003D38DA" w:rsidRDefault="003D38DA" w:rsidP="004606F1">
      <w:pPr>
        <w:autoSpaceDE w:val="0"/>
        <w:autoSpaceDN w:val="0"/>
        <w:adjustRightInd w:val="0"/>
        <w:jc w:val="both"/>
        <w:rPr>
          <w:rFonts w:ascii="ArialMT" w:hAnsi="ArialMT" w:cs="ArialMT"/>
          <w:color w:val="000000"/>
          <w:szCs w:val="24"/>
        </w:rPr>
      </w:pPr>
    </w:p>
    <w:p w:rsidR="003D38DA" w:rsidRDefault="003D38DA" w:rsidP="004606F1">
      <w:pPr>
        <w:autoSpaceDE w:val="0"/>
        <w:autoSpaceDN w:val="0"/>
        <w:adjustRightInd w:val="0"/>
        <w:jc w:val="both"/>
        <w:rPr>
          <w:rFonts w:ascii="ArialMT" w:hAnsi="ArialMT" w:cs="ArialMT"/>
          <w:color w:val="000000"/>
          <w:szCs w:val="24"/>
        </w:rPr>
      </w:pPr>
      <w:r>
        <w:rPr>
          <w:rFonts w:ascii="ArialMT" w:hAnsi="ArialMT" w:cs="ArialMT"/>
          <w:color w:val="000000"/>
          <w:szCs w:val="24"/>
        </w:rPr>
        <w:lastRenderedPageBreak/>
        <w:t>3.6 - Uma vez incluído no proces</w:t>
      </w:r>
      <w:r w:rsidR="00555A24">
        <w:rPr>
          <w:rFonts w:ascii="ArialMT" w:hAnsi="ArialMT" w:cs="ArialMT"/>
          <w:color w:val="000000"/>
          <w:szCs w:val="24"/>
        </w:rPr>
        <w:t>so</w:t>
      </w:r>
      <w:r>
        <w:rPr>
          <w:rFonts w:ascii="ArialMT" w:hAnsi="ArialMT" w:cs="ArialMT"/>
          <w:color w:val="000000"/>
          <w:szCs w:val="24"/>
        </w:rPr>
        <w:t>, nenhum documento será devolvido, permitida a extração posterior de cópias.</w:t>
      </w:r>
    </w:p>
    <w:p w:rsidR="00555A24" w:rsidRDefault="00555A24" w:rsidP="004606F1">
      <w:pPr>
        <w:autoSpaceDE w:val="0"/>
        <w:autoSpaceDN w:val="0"/>
        <w:adjustRightInd w:val="0"/>
        <w:jc w:val="both"/>
        <w:rPr>
          <w:rFonts w:ascii="ArialMT" w:hAnsi="ArialMT" w:cs="ArialMT"/>
          <w:color w:val="000000"/>
          <w:szCs w:val="24"/>
        </w:rPr>
      </w:pPr>
    </w:p>
    <w:p w:rsidR="003D38DA" w:rsidRDefault="003D38DA" w:rsidP="003D38DA">
      <w:pPr>
        <w:pStyle w:val="PargrafodaLista"/>
        <w:numPr>
          <w:ilvl w:val="0"/>
          <w:numId w:val="10"/>
        </w:numPr>
        <w:autoSpaceDE w:val="0"/>
        <w:autoSpaceDN w:val="0"/>
        <w:adjustRightInd w:val="0"/>
        <w:jc w:val="both"/>
        <w:rPr>
          <w:rFonts w:ascii="ArialMT" w:hAnsi="ArialMT" w:cs="ArialMT"/>
          <w:color w:val="000000"/>
          <w:szCs w:val="24"/>
        </w:rPr>
      </w:pPr>
      <w:r>
        <w:rPr>
          <w:rFonts w:ascii="ArialMT" w:hAnsi="ArialMT" w:cs="ArialMT"/>
          <w:color w:val="000000"/>
          <w:szCs w:val="24"/>
        </w:rPr>
        <w:t>DA DOCUMENTAÇÃO DE HABILITAÇÃO</w:t>
      </w:r>
    </w:p>
    <w:p w:rsidR="003D38DA" w:rsidRDefault="003D38DA" w:rsidP="003D38DA">
      <w:pPr>
        <w:autoSpaceDE w:val="0"/>
        <w:autoSpaceDN w:val="0"/>
        <w:adjustRightInd w:val="0"/>
        <w:jc w:val="both"/>
        <w:rPr>
          <w:rFonts w:ascii="ArialMT" w:hAnsi="ArialMT" w:cs="ArialMT"/>
          <w:color w:val="000000"/>
          <w:szCs w:val="24"/>
        </w:rPr>
      </w:pPr>
    </w:p>
    <w:p w:rsidR="003D38DA" w:rsidRDefault="003D38DA" w:rsidP="003D38DA">
      <w:pPr>
        <w:autoSpaceDE w:val="0"/>
        <w:autoSpaceDN w:val="0"/>
        <w:adjustRightInd w:val="0"/>
        <w:jc w:val="both"/>
        <w:rPr>
          <w:rFonts w:ascii="ArialMT" w:hAnsi="ArialMT" w:cs="ArialMT"/>
          <w:color w:val="000000"/>
          <w:szCs w:val="24"/>
        </w:rPr>
      </w:pPr>
      <w:r>
        <w:rPr>
          <w:rFonts w:ascii="ArialMT" w:hAnsi="ArialMT" w:cs="ArialMT"/>
          <w:color w:val="000000"/>
          <w:szCs w:val="24"/>
        </w:rPr>
        <w:t>4.1 - O Envelope nº 01 deverá conter, obrigatoriamente, sob pena de inabilitação do licitante, copia autenticada em cartório, ou ainda cópia autenticada pela CPL, dos seguintes documentos:</w:t>
      </w:r>
    </w:p>
    <w:p w:rsidR="003D38DA" w:rsidRDefault="003D38DA" w:rsidP="003D38DA">
      <w:pPr>
        <w:autoSpaceDE w:val="0"/>
        <w:autoSpaceDN w:val="0"/>
        <w:adjustRightInd w:val="0"/>
        <w:jc w:val="both"/>
        <w:rPr>
          <w:rFonts w:ascii="ArialMT" w:hAnsi="ArialMT" w:cs="ArialMT"/>
          <w:color w:val="000000"/>
          <w:szCs w:val="24"/>
        </w:rPr>
      </w:pPr>
    </w:p>
    <w:p w:rsidR="003D38DA" w:rsidRDefault="003D38DA" w:rsidP="003D38DA">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4.1.1 - </w:t>
      </w:r>
      <w:r w:rsidR="00757170">
        <w:rPr>
          <w:rFonts w:ascii="ArialMT" w:hAnsi="ArialMT" w:cs="ArialMT"/>
          <w:color w:val="000000"/>
          <w:szCs w:val="24"/>
        </w:rPr>
        <w:t>Registro Comercial, Estatuto ou Contrato S</w:t>
      </w:r>
      <w:r>
        <w:rPr>
          <w:rFonts w:ascii="ArialMT" w:hAnsi="ArialMT" w:cs="ArialMT"/>
          <w:color w:val="000000"/>
          <w:szCs w:val="24"/>
        </w:rPr>
        <w:t>ocial e</w:t>
      </w:r>
      <w:r w:rsidR="00757170">
        <w:rPr>
          <w:rFonts w:ascii="ArialMT" w:hAnsi="ArialMT" w:cs="ArialMT"/>
          <w:color w:val="000000"/>
          <w:szCs w:val="24"/>
        </w:rPr>
        <w:t>m vigor da Empresa;</w:t>
      </w:r>
    </w:p>
    <w:p w:rsidR="003D38DA" w:rsidRDefault="003D38DA" w:rsidP="003D38DA">
      <w:pPr>
        <w:autoSpaceDE w:val="0"/>
        <w:autoSpaceDN w:val="0"/>
        <w:adjustRightInd w:val="0"/>
        <w:jc w:val="both"/>
        <w:rPr>
          <w:rFonts w:ascii="ArialMT" w:hAnsi="ArialMT" w:cs="ArialMT"/>
          <w:color w:val="000000"/>
          <w:szCs w:val="24"/>
        </w:rPr>
      </w:pPr>
    </w:p>
    <w:p w:rsidR="003D38DA" w:rsidRDefault="00757170" w:rsidP="003D38DA">
      <w:pPr>
        <w:autoSpaceDE w:val="0"/>
        <w:autoSpaceDN w:val="0"/>
        <w:adjustRightInd w:val="0"/>
        <w:jc w:val="both"/>
        <w:rPr>
          <w:rFonts w:ascii="ArialMT" w:hAnsi="ArialMT" w:cs="ArialMT"/>
          <w:color w:val="000000"/>
          <w:szCs w:val="24"/>
        </w:rPr>
      </w:pPr>
      <w:r>
        <w:rPr>
          <w:rFonts w:ascii="ArialMT" w:hAnsi="ArialMT" w:cs="ArialMT"/>
          <w:color w:val="000000"/>
          <w:szCs w:val="24"/>
        </w:rPr>
        <w:t>4.1.2 - Prova de Inscrição no C</w:t>
      </w:r>
      <w:r w:rsidR="003D38DA">
        <w:rPr>
          <w:rFonts w:ascii="ArialMT" w:hAnsi="ArialMT" w:cs="ArialMT"/>
          <w:color w:val="000000"/>
          <w:szCs w:val="24"/>
        </w:rPr>
        <w:t>adastro Nacional de Pessoa Jurídica (CNPJ);</w:t>
      </w:r>
    </w:p>
    <w:p w:rsidR="00757170" w:rsidRDefault="00757170" w:rsidP="003D38DA">
      <w:pPr>
        <w:autoSpaceDE w:val="0"/>
        <w:autoSpaceDN w:val="0"/>
        <w:adjustRightInd w:val="0"/>
        <w:jc w:val="both"/>
        <w:rPr>
          <w:rFonts w:ascii="ArialMT" w:hAnsi="ArialMT" w:cs="ArialMT"/>
          <w:color w:val="000000"/>
          <w:szCs w:val="24"/>
        </w:rPr>
      </w:pPr>
    </w:p>
    <w:p w:rsidR="00757170" w:rsidRDefault="00757170" w:rsidP="003D38DA">
      <w:pPr>
        <w:autoSpaceDE w:val="0"/>
        <w:autoSpaceDN w:val="0"/>
        <w:adjustRightInd w:val="0"/>
        <w:jc w:val="both"/>
        <w:rPr>
          <w:rFonts w:ascii="ArialMT" w:hAnsi="ArialMT" w:cs="ArialMT"/>
          <w:color w:val="000000"/>
          <w:szCs w:val="24"/>
        </w:rPr>
      </w:pPr>
      <w:r>
        <w:rPr>
          <w:rFonts w:ascii="ArialMT" w:hAnsi="ArialMT" w:cs="ArialMT"/>
          <w:color w:val="000000"/>
          <w:szCs w:val="24"/>
        </w:rPr>
        <w:t>4.1.3 - Prova de Inscrição no Cadastro Municipal (Alvará) relativo ao domicilio ou sede do licitante, pertinente ao seu ramo de atividade e compatível com o objeto contratual;</w:t>
      </w:r>
    </w:p>
    <w:p w:rsidR="009A4469" w:rsidRDefault="009A4469" w:rsidP="003D38DA">
      <w:pPr>
        <w:autoSpaceDE w:val="0"/>
        <w:autoSpaceDN w:val="0"/>
        <w:adjustRightInd w:val="0"/>
        <w:jc w:val="both"/>
        <w:rPr>
          <w:rFonts w:ascii="ArialMT" w:hAnsi="ArialMT" w:cs="ArialMT"/>
          <w:color w:val="000000"/>
          <w:szCs w:val="24"/>
        </w:rPr>
      </w:pPr>
    </w:p>
    <w:p w:rsidR="009A4469" w:rsidRDefault="009A4469" w:rsidP="009A4469">
      <w:pPr>
        <w:autoSpaceDE w:val="0"/>
        <w:autoSpaceDN w:val="0"/>
        <w:adjustRightInd w:val="0"/>
        <w:jc w:val="both"/>
        <w:rPr>
          <w:rFonts w:ascii="ArialMT" w:hAnsi="ArialMT" w:cs="ArialMT"/>
          <w:color w:val="000000"/>
          <w:szCs w:val="24"/>
        </w:rPr>
      </w:pPr>
      <w:r>
        <w:rPr>
          <w:rFonts w:ascii="ArialMT" w:hAnsi="ArialMT" w:cs="ArialMT"/>
          <w:color w:val="000000"/>
          <w:szCs w:val="24"/>
        </w:rPr>
        <w:t>4.1.4 - Prova de regularidade relativa a Seguridade Social ( INSS) e ao Fundo de Garantia por Tempo de Serviço (FGTS), demonstrando situação regular no comprimento dos encargos sociais instituídos por Lei, mediante a apresentação de:</w:t>
      </w:r>
    </w:p>
    <w:p w:rsidR="009A4469" w:rsidRDefault="009A4469" w:rsidP="009A4469">
      <w:pPr>
        <w:autoSpaceDE w:val="0"/>
        <w:autoSpaceDN w:val="0"/>
        <w:adjustRightInd w:val="0"/>
        <w:jc w:val="both"/>
        <w:rPr>
          <w:rFonts w:ascii="ArialMT" w:hAnsi="ArialMT" w:cs="ArialMT"/>
          <w:color w:val="000000"/>
          <w:szCs w:val="24"/>
        </w:rPr>
      </w:pPr>
    </w:p>
    <w:p w:rsidR="009A4469" w:rsidRDefault="009A4469" w:rsidP="009A4469">
      <w:pPr>
        <w:autoSpaceDE w:val="0"/>
        <w:autoSpaceDN w:val="0"/>
        <w:adjustRightInd w:val="0"/>
        <w:jc w:val="both"/>
        <w:rPr>
          <w:rFonts w:ascii="ArialMT" w:hAnsi="ArialMT" w:cs="ArialMT"/>
          <w:color w:val="000000"/>
          <w:szCs w:val="24"/>
        </w:rPr>
      </w:pPr>
      <w:r>
        <w:rPr>
          <w:rFonts w:ascii="ArialMT" w:hAnsi="ArialMT" w:cs="ArialMT"/>
          <w:color w:val="000000"/>
          <w:szCs w:val="24"/>
        </w:rPr>
        <w:t>4.1.4.1. Certidão Negativa de Débito – CND, comprovando a inexistência de débito junto ao Instituto Nacional do Seguro Social – INSS;</w:t>
      </w:r>
    </w:p>
    <w:p w:rsidR="00810DFC" w:rsidRDefault="00810DFC" w:rsidP="009A4469">
      <w:pPr>
        <w:autoSpaceDE w:val="0"/>
        <w:autoSpaceDN w:val="0"/>
        <w:adjustRightInd w:val="0"/>
        <w:jc w:val="both"/>
        <w:rPr>
          <w:rFonts w:ascii="ArialMT" w:hAnsi="ArialMT" w:cs="ArialMT"/>
          <w:color w:val="000000"/>
          <w:szCs w:val="24"/>
        </w:rPr>
      </w:pPr>
    </w:p>
    <w:p w:rsidR="009A4469" w:rsidRDefault="00810DFC" w:rsidP="009A4469">
      <w:pPr>
        <w:autoSpaceDE w:val="0"/>
        <w:autoSpaceDN w:val="0"/>
        <w:adjustRightInd w:val="0"/>
        <w:jc w:val="both"/>
        <w:rPr>
          <w:rFonts w:ascii="ArialMT" w:hAnsi="ArialMT" w:cs="ArialMT"/>
          <w:color w:val="000000"/>
          <w:szCs w:val="24"/>
        </w:rPr>
      </w:pPr>
      <w:r>
        <w:rPr>
          <w:rFonts w:ascii="ArialMT" w:hAnsi="ArialMT" w:cs="ArialMT"/>
          <w:color w:val="000000"/>
          <w:szCs w:val="24"/>
        </w:rPr>
        <w:t>4.1.4</w:t>
      </w:r>
      <w:r w:rsidR="009A4469">
        <w:rPr>
          <w:rFonts w:ascii="ArialMT" w:hAnsi="ArialMT" w:cs="ArialMT"/>
          <w:color w:val="000000"/>
          <w:szCs w:val="24"/>
        </w:rPr>
        <w:t>.2. Certificado de regularidade de situação perante o Fundo de Garantia por Tempo de Serviço – FGTS;</w:t>
      </w:r>
    </w:p>
    <w:p w:rsidR="00810DFC" w:rsidRDefault="00810DFC" w:rsidP="009A4469">
      <w:pPr>
        <w:autoSpaceDE w:val="0"/>
        <w:autoSpaceDN w:val="0"/>
        <w:adjustRightInd w:val="0"/>
        <w:jc w:val="both"/>
        <w:rPr>
          <w:rFonts w:ascii="ArialMT" w:hAnsi="ArialMT" w:cs="ArialMT"/>
          <w:color w:val="000000"/>
          <w:szCs w:val="24"/>
        </w:rPr>
      </w:pPr>
    </w:p>
    <w:p w:rsidR="009A4469" w:rsidRDefault="00810DFC" w:rsidP="009A4469">
      <w:pPr>
        <w:autoSpaceDE w:val="0"/>
        <w:autoSpaceDN w:val="0"/>
        <w:adjustRightInd w:val="0"/>
        <w:jc w:val="both"/>
        <w:rPr>
          <w:rFonts w:ascii="ArialMT" w:hAnsi="ArialMT" w:cs="ArialMT"/>
          <w:color w:val="000000"/>
          <w:szCs w:val="24"/>
        </w:rPr>
      </w:pPr>
      <w:r>
        <w:rPr>
          <w:rFonts w:ascii="ArialMT" w:hAnsi="ArialMT" w:cs="ArialMT"/>
          <w:color w:val="000000"/>
          <w:szCs w:val="24"/>
        </w:rPr>
        <w:t>4.1.4.3. S</w:t>
      </w:r>
      <w:r w:rsidR="009A4469">
        <w:rPr>
          <w:rFonts w:ascii="ArialMT" w:hAnsi="ArialMT" w:cs="ArialMT"/>
          <w:color w:val="000000"/>
          <w:szCs w:val="24"/>
        </w:rPr>
        <w:t>ob hipótese alguma serão aceitos protocolos de pedido de CND ou do CRF, sendo a licitante inabilitada;</w:t>
      </w:r>
    </w:p>
    <w:p w:rsidR="00810DFC" w:rsidRDefault="00810DFC" w:rsidP="003D38DA">
      <w:pPr>
        <w:autoSpaceDE w:val="0"/>
        <w:autoSpaceDN w:val="0"/>
        <w:adjustRightInd w:val="0"/>
        <w:jc w:val="both"/>
        <w:rPr>
          <w:rFonts w:ascii="ArialMT" w:hAnsi="ArialMT" w:cs="ArialMT"/>
          <w:color w:val="000000"/>
          <w:szCs w:val="24"/>
        </w:rPr>
      </w:pPr>
    </w:p>
    <w:p w:rsidR="003D38DA" w:rsidRDefault="00757170" w:rsidP="003D38DA">
      <w:pPr>
        <w:autoSpaceDE w:val="0"/>
        <w:autoSpaceDN w:val="0"/>
        <w:adjustRightInd w:val="0"/>
        <w:jc w:val="both"/>
        <w:rPr>
          <w:rFonts w:ascii="ArialMT" w:hAnsi="ArialMT" w:cs="ArialMT"/>
          <w:color w:val="000000"/>
          <w:szCs w:val="24"/>
        </w:rPr>
      </w:pPr>
      <w:r>
        <w:rPr>
          <w:rFonts w:ascii="ArialMT" w:hAnsi="ArialMT" w:cs="ArialMT"/>
          <w:color w:val="000000"/>
          <w:szCs w:val="24"/>
        </w:rPr>
        <w:t>4.1.5</w:t>
      </w:r>
      <w:r w:rsidR="003D38DA">
        <w:rPr>
          <w:rFonts w:ascii="ArialMT" w:hAnsi="ArialMT" w:cs="ArialMT"/>
          <w:color w:val="000000"/>
          <w:szCs w:val="24"/>
        </w:rPr>
        <w:t xml:space="preserve"> - </w:t>
      </w:r>
      <w:r>
        <w:rPr>
          <w:rFonts w:ascii="ArialMT" w:hAnsi="ArialMT" w:cs="ArialMT"/>
          <w:color w:val="000000"/>
          <w:szCs w:val="24"/>
        </w:rPr>
        <w:t>Prova de Regularidade com a</w:t>
      </w:r>
      <w:r w:rsidR="004A5C9A">
        <w:rPr>
          <w:rFonts w:ascii="ArialMT" w:hAnsi="ArialMT" w:cs="ArialMT"/>
          <w:color w:val="000000"/>
          <w:szCs w:val="24"/>
        </w:rPr>
        <w:t xml:space="preserve"> </w:t>
      </w:r>
      <w:r w:rsidR="003D38DA">
        <w:rPr>
          <w:rFonts w:ascii="ArialMT" w:hAnsi="ArialMT" w:cs="ArialMT"/>
          <w:color w:val="000000"/>
          <w:szCs w:val="24"/>
        </w:rPr>
        <w:t>Fazenda Municipal (do domicílio da licitante);</w:t>
      </w:r>
    </w:p>
    <w:p w:rsidR="007A75D1" w:rsidRDefault="007A75D1" w:rsidP="003D38DA">
      <w:pPr>
        <w:autoSpaceDE w:val="0"/>
        <w:autoSpaceDN w:val="0"/>
        <w:adjustRightInd w:val="0"/>
        <w:jc w:val="both"/>
        <w:rPr>
          <w:rFonts w:ascii="ArialMT" w:hAnsi="ArialMT" w:cs="ArialMT"/>
          <w:color w:val="000000"/>
          <w:szCs w:val="24"/>
        </w:rPr>
      </w:pPr>
    </w:p>
    <w:p w:rsidR="007A75D1" w:rsidRDefault="00757170" w:rsidP="007A75D1">
      <w:pPr>
        <w:autoSpaceDE w:val="0"/>
        <w:autoSpaceDN w:val="0"/>
        <w:adjustRightInd w:val="0"/>
        <w:jc w:val="both"/>
        <w:rPr>
          <w:rFonts w:ascii="ArialMT" w:hAnsi="ArialMT" w:cs="ArialMT"/>
          <w:color w:val="000000"/>
          <w:szCs w:val="24"/>
        </w:rPr>
      </w:pPr>
      <w:r>
        <w:rPr>
          <w:rFonts w:ascii="ArialMT" w:hAnsi="ArialMT" w:cs="ArialMT"/>
          <w:color w:val="000000"/>
          <w:szCs w:val="24"/>
        </w:rPr>
        <w:t>4.1.6</w:t>
      </w:r>
      <w:r w:rsidR="007A75D1">
        <w:rPr>
          <w:rFonts w:ascii="ArialMT" w:hAnsi="ArialMT" w:cs="ArialMT"/>
          <w:color w:val="000000"/>
          <w:szCs w:val="24"/>
        </w:rPr>
        <w:t xml:space="preserve"> - </w:t>
      </w:r>
      <w:r w:rsidR="004A5C9A">
        <w:rPr>
          <w:rFonts w:ascii="ArialMT" w:hAnsi="ArialMT" w:cs="ArialMT"/>
          <w:color w:val="000000"/>
          <w:szCs w:val="24"/>
        </w:rPr>
        <w:t>Prova de Regularidade</w:t>
      </w:r>
      <w:r w:rsidR="00A63B54">
        <w:rPr>
          <w:rFonts w:ascii="ArialMT" w:hAnsi="ArialMT" w:cs="ArialMT"/>
          <w:color w:val="000000"/>
          <w:szCs w:val="24"/>
        </w:rPr>
        <w:t xml:space="preserve"> </w:t>
      </w:r>
      <w:r w:rsidR="004A5C9A">
        <w:rPr>
          <w:rFonts w:ascii="ArialMT" w:hAnsi="ArialMT" w:cs="ArialMT"/>
          <w:color w:val="000000"/>
          <w:szCs w:val="24"/>
        </w:rPr>
        <w:t>com a Fazenda Estadual e Federal</w:t>
      </w:r>
      <w:r w:rsidR="007A75D1">
        <w:rPr>
          <w:rFonts w:ascii="ArialMT" w:hAnsi="ArialMT" w:cs="ArialMT"/>
          <w:color w:val="000000"/>
          <w:szCs w:val="24"/>
        </w:rPr>
        <w:t>;</w:t>
      </w:r>
    </w:p>
    <w:p w:rsidR="004A5C9A" w:rsidRDefault="004A5C9A" w:rsidP="007A75D1">
      <w:pPr>
        <w:autoSpaceDE w:val="0"/>
        <w:autoSpaceDN w:val="0"/>
        <w:adjustRightInd w:val="0"/>
        <w:jc w:val="both"/>
        <w:rPr>
          <w:rFonts w:ascii="ArialMT" w:hAnsi="ArialMT" w:cs="ArialMT"/>
          <w:color w:val="000000"/>
          <w:szCs w:val="24"/>
        </w:rPr>
      </w:pPr>
    </w:p>
    <w:p w:rsidR="004A5C9A" w:rsidRDefault="004A5C9A" w:rsidP="007A75D1">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4.1.7 - </w:t>
      </w:r>
      <w:r w:rsidR="00054E2E">
        <w:rPr>
          <w:rFonts w:ascii="ArialMT" w:hAnsi="ArialMT" w:cs="ArialMT"/>
          <w:color w:val="000000"/>
          <w:szCs w:val="24"/>
        </w:rPr>
        <w:t>Certidão Negativa de Débitos Trabalhistas</w:t>
      </w:r>
    </w:p>
    <w:p w:rsidR="004A5C9A" w:rsidRDefault="004A5C9A" w:rsidP="007A75D1">
      <w:pPr>
        <w:autoSpaceDE w:val="0"/>
        <w:autoSpaceDN w:val="0"/>
        <w:adjustRightInd w:val="0"/>
        <w:jc w:val="both"/>
        <w:rPr>
          <w:rFonts w:ascii="ArialMT" w:hAnsi="ArialMT" w:cs="ArialMT"/>
          <w:color w:val="000000"/>
          <w:szCs w:val="24"/>
        </w:rPr>
      </w:pPr>
    </w:p>
    <w:p w:rsidR="004A5C9A" w:rsidRDefault="00A63B54" w:rsidP="007A75D1">
      <w:pPr>
        <w:autoSpaceDE w:val="0"/>
        <w:autoSpaceDN w:val="0"/>
        <w:adjustRightInd w:val="0"/>
        <w:jc w:val="both"/>
        <w:rPr>
          <w:rFonts w:ascii="ArialMT" w:hAnsi="ArialMT" w:cs="ArialMT"/>
          <w:color w:val="000000"/>
          <w:szCs w:val="24"/>
        </w:rPr>
      </w:pPr>
      <w:r>
        <w:rPr>
          <w:rFonts w:ascii="ArialMT" w:hAnsi="ArialMT" w:cs="ArialMT"/>
          <w:color w:val="000000"/>
          <w:szCs w:val="24"/>
        </w:rPr>
        <w:t>4.1.8 - Indicação da pessoa</w:t>
      </w:r>
      <w:r w:rsidR="004A5C9A">
        <w:rPr>
          <w:rFonts w:ascii="ArialMT" w:hAnsi="ArialMT" w:cs="ArialMT"/>
          <w:color w:val="000000"/>
          <w:szCs w:val="24"/>
        </w:rPr>
        <w:t xml:space="preserve"> responsável pela assinatura do </w:t>
      </w:r>
      <w:r w:rsidR="00CC5CAC">
        <w:rPr>
          <w:rFonts w:ascii="ArialMT" w:hAnsi="ArialMT" w:cs="ArialMT"/>
          <w:color w:val="000000"/>
          <w:szCs w:val="24"/>
        </w:rPr>
        <w:t>Instrumento</w:t>
      </w:r>
      <w:r w:rsidR="004A5C9A">
        <w:rPr>
          <w:rFonts w:ascii="ArialMT" w:hAnsi="ArialMT" w:cs="ArialMT"/>
          <w:color w:val="000000"/>
          <w:szCs w:val="24"/>
        </w:rPr>
        <w:t xml:space="preserve"> contratual a ser firmado, com a qualificação completa;</w:t>
      </w:r>
    </w:p>
    <w:p w:rsidR="004A5C9A" w:rsidRDefault="004A5C9A" w:rsidP="007A75D1">
      <w:pPr>
        <w:autoSpaceDE w:val="0"/>
        <w:autoSpaceDN w:val="0"/>
        <w:adjustRightInd w:val="0"/>
        <w:jc w:val="both"/>
        <w:rPr>
          <w:rFonts w:ascii="ArialMT" w:hAnsi="ArialMT" w:cs="ArialMT"/>
          <w:color w:val="000000"/>
          <w:szCs w:val="24"/>
        </w:rPr>
      </w:pPr>
    </w:p>
    <w:p w:rsidR="004A5C9A" w:rsidRDefault="004A5C9A" w:rsidP="007A75D1">
      <w:pPr>
        <w:autoSpaceDE w:val="0"/>
        <w:autoSpaceDN w:val="0"/>
        <w:adjustRightInd w:val="0"/>
        <w:jc w:val="both"/>
        <w:rPr>
          <w:rFonts w:ascii="ArialMT" w:hAnsi="ArialMT" w:cs="ArialMT"/>
          <w:color w:val="000000"/>
          <w:szCs w:val="24"/>
        </w:rPr>
      </w:pPr>
      <w:r>
        <w:rPr>
          <w:rFonts w:ascii="ArialMT" w:hAnsi="ArialMT" w:cs="ArialMT"/>
          <w:color w:val="000000"/>
          <w:szCs w:val="24"/>
        </w:rPr>
        <w:t>4.1.9 - Registro na ANP - Agência Nacional de Petróleo.</w:t>
      </w:r>
    </w:p>
    <w:p w:rsidR="00DC0C13" w:rsidRDefault="00DC0C13" w:rsidP="007A75D1">
      <w:pPr>
        <w:autoSpaceDE w:val="0"/>
        <w:autoSpaceDN w:val="0"/>
        <w:adjustRightInd w:val="0"/>
        <w:jc w:val="both"/>
        <w:rPr>
          <w:rFonts w:ascii="ArialMT" w:hAnsi="ArialMT" w:cs="ArialMT"/>
          <w:color w:val="000000"/>
          <w:szCs w:val="24"/>
        </w:rPr>
      </w:pPr>
    </w:p>
    <w:p w:rsidR="00DC0C13" w:rsidRDefault="00DC0C13" w:rsidP="007A75D1">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4.1.10 - Declaração de </w:t>
      </w:r>
      <w:r w:rsidR="00054E2E">
        <w:rPr>
          <w:rFonts w:ascii="ArialMT" w:hAnsi="ArialMT" w:cs="ArialMT"/>
          <w:color w:val="000000"/>
          <w:szCs w:val="24"/>
        </w:rPr>
        <w:t xml:space="preserve">inexistência, em seu quadro de pessoal, de empregado(s) </w:t>
      </w:r>
      <w:r w:rsidR="00C2000A">
        <w:rPr>
          <w:rFonts w:ascii="ArialMT" w:hAnsi="ArialMT" w:cs="ArialMT"/>
          <w:color w:val="000000"/>
          <w:szCs w:val="24"/>
        </w:rPr>
        <w:t>menores</w:t>
      </w:r>
      <w:r w:rsidR="00054E2E">
        <w:rPr>
          <w:rFonts w:ascii="ArialMT" w:hAnsi="ArialMT" w:cs="ArialMT"/>
          <w:color w:val="000000"/>
          <w:szCs w:val="24"/>
        </w:rPr>
        <w:t xml:space="preserve"> de 1</w:t>
      </w:r>
      <w:r w:rsidR="00C2000A">
        <w:rPr>
          <w:rFonts w:ascii="ArialMT" w:hAnsi="ArialMT" w:cs="ArialMT"/>
          <w:color w:val="000000"/>
          <w:szCs w:val="24"/>
        </w:rPr>
        <w:t xml:space="preserve">8 anos, em trabalho noturno, perigoso ou insalubre, e menores de 16 anos, em qualquer trabalho, salvo na condição de aprendiz, a partir dos 14 anos, </w:t>
      </w:r>
      <w:r w:rsidR="00C2000A">
        <w:rPr>
          <w:rFonts w:ascii="ArialMT" w:hAnsi="ArialMT" w:cs="ArialMT"/>
          <w:color w:val="000000"/>
          <w:szCs w:val="24"/>
        </w:rPr>
        <w:lastRenderedPageBreak/>
        <w:t>nos termos do Inciso</w:t>
      </w:r>
      <w:r w:rsidR="00054E2E">
        <w:rPr>
          <w:rFonts w:ascii="ArialMT" w:hAnsi="ArialMT" w:cs="ArialMT"/>
          <w:color w:val="000000"/>
          <w:szCs w:val="24"/>
        </w:rPr>
        <w:t xml:space="preserve"> XXXIII do Art. 7º,</w:t>
      </w:r>
      <w:r>
        <w:rPr>
          <w:rFonts w:ascii="ArialMT" w:hAnsi="ArialMT" w:cs="ArialMT"/>
          <w:color w:val="000000"/>
          <w:szCs w:val="24"/>
        </w:rPr>
        <w:t xml:space="preserve"> da Constituição Federal,</w:t>
      </w:r>
      <w:r w:rsidR="00C2000A">
        <w:rPr>
          <w:rFonts w:ascii="ArialMT" w:hAnsi="ArialMT" w:cs="ArialMT"/>
          <w:color w:val="000000"/>
          <w:szCs w:val="24"/>
        </w:rPr>
        <w:t xml:space="preserve"> e</w:t>
      </w:r>
      <w:r w:rsidR="00054E2E">
        <w:rPr>
          <w:rFonts w:ascii="ArialMT" w:hAnsi="ArialMT" w:cs="ArialMT"/>
          <w:color w:val="000000"/>
          <w:szCs w:val="24"/>
        </w:rPr>
        <w:t xml:space="preserve"> Inciso V,</w:t>
      </w:r>
      <w:r w:rsidR="00C2000A">
        <w:rPr>
          <w:rFonts w:ascii="ArialMT" w:hAnsi="ArialMT" w:cs="ArialMT"/>
          <w:color w:val="000000"/>
          <w:szCs w:val="24"/>
        </w:rPr>
        <w:t xml:space="preserve"> Art. 27 da Lei 8666/1993, conforme</w:t>
      </w:r>
      <w:r w:rsidR="002C28E9">
        <w:rPr>
          <w:rFonts w:ascii="ArialMT" w:hAnsi="ArialMT" w:cs="ArialMT"/>
          <w:color w:val="000000"/>
          <w:szCs w:val="24"/>
        </w:rPr>
        <w:t xml:space="preserve"> modelo constante do Anexo III</w:t>
      </w:r>
      <w:r>
        <w:rPr>
          <w:rFonts w:ascii="ArialMT" w:hAnsi="ArialMT" w:cs="ArialMT"/>
          <w:color w:val="000000"/>
          <w:szCs w:val="24"/>
        </w:rPr>
        <w:t xml:space="preserve"> deste Edital.</w:t>
      </w:r>
    </w:p>
    <w:p w:rsidR="005F02CB" w:rsidRDefault="005F02CB" w:rsidP="007A75D1">
      <w:pPr>
        <w:autoSpaceDE w:val="0"/>
        <w:autoSpaceDN w:val="0"/>
        <w:adjustRightInd w:val="0"/>
        <w:jc w:val="both"/>
        <w:rPr>
          <w:rFonts w:ascii="ArialMT" w:hAnsi="ArialMT" w:cs="ArialMT"/>
          <w:color w:val="000000"/>
          <w:szCs w:val="24"/>
        </w:rPr>
      </w:pPr>
    </w:p>
    <w:p w:rsidR="005F02CB" w:rsidRDefault="005F02CB" w:rsidP="007A75D1">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4.1.11 - Declaração de inexistência de fato superveniente impeditivo da habilitação, na forma do Art. 32, §2º, da Lei Federal nº8.666/1993 e alterações posteriores, conforme modelo constante no Anexo IV, deste </w:t>
      </w:r>
      <w:r w:rsidR="00CC5CAC">
        <w:rPr>
          <w:rFonts w:ascii="ArialMT" w:hAnsi="ArialMT" w:cs="ArialMT"/>
          <w:color w:val="000000"/>
          <w:szCs w:val="24"/>
        </w:rPr>
        <w:t>Instrumento</w:t>
      </w:r>
      <w:r>
        <w:rPr>
          <w:rFonts w:ascii="ArialMT" w:hAnsi="ArialMT" w:cs="ArialMT"/>
          <w:color w:val="000000"/>
          <w:szCs w:val="24"/>
        </w:rPr>
        <w:t xml:space="preserve"> .</w:t>
      </w:r>
    </w:p>
    <w:p w:rsidR="007A75D1" w:rsidRDefault="007A75D1" w:rsidP="007A75D1">
      <w:pPr>
        <w:autoSpaceDE w:val="0"/>
        <w:autoSpaceDN w:val="0"/>
        <w:adjustRightInd w:val="0"/>
        <w:jc w:val="both"/>
        <w:rPr>
          <w:rFonts w:ascii="ArialMT" w:hAnsi="ArialMT" w:cs="ArialMT"/>
          <w:color w:val="000000"/>
          <w:szCs w:val="24"/>
        </w:rPr>
      </w:pPr>
    </w:p>
    <w:p w:rsidR="00CC5CAC" w:rsidRDefault="00CE7185" w:rsidP="003D38DA">
      <w:pPr>
        <w:autoSpaceDE w:val="0"/>
        <w:autoSpaceDN w:val="0"/>
        <w:adjustRightInd w:val="0"/>
        <w:jc w:val="both"/>
        <w:rPr>
          <w:rFonts w:ascii="ArialMT" w:hAnsi="ArialMT" w:cs="ArialMT"/>
          <w:color w:val="000000"/>
          <w:szCs w:val="24"/>
        </w:rPr>
      </w:pPr>
      <w:r>
        <w:rPr>
          <w:rFonts w:ascii="ArialMT" w:hAnsi="ArialMT" w:cs="ArialMT"/>
          <w:color w:val="000000"/>
          <w:szCs w:val="24"/>
        </w:rPr>
        <w:t>4.1.12</w:t>
      </w:r>
      <w:r w:rsidR="00CC5CAC">
        <w:rPr>
          <w:rFonts w:ascii="ArialMT" w:hAnsi="ArialMT" w:cs="ArialMT"/>
          <w:color w:val="000000"/>
          <w:szCs w:val="24"/>
        </w:rPr>
        <w:t xml:space="preserve"> - A Empresa que pretende se utilizar dos benefícios previstos nos art. 41 á 45 da Lei Complementar nº123, de 14/12/2006, deverá apresentar, no envelope de habilitação, DECLARAÇÃO, firmada por contador de que se enquadra como Microempresa o</w:t>
      </w:r>
      <w:r w:rsidR="00A5146B">
        <w:rPr>
          <w:rFonts w:ascii="ArialMT" w:hAnsi="ArialMT" w:cs="ArialMT"/>
          <w:color w:val="000000"/>
          <w:szCs w:val="24"/>
        </w:rPr>
        <w:t>u</w:t>
      </w:r>
      <w:r w:rsidR="00CC5CAC">
        <w:rPr>
          <w:rFonts w:ascii="ArialMT" w:hAnsi="ArialMT" w:cs="ArialMT"/>
          <w:color w:val="000000"/>
          <w:szCs w:val="24"/>
        </w:rPr>
        <w:t xml:space="preserve"> Empresa de Pequeno Porte, devidamente registrada na junta comercial.</w:t>
      </w:r>
    </w:p>
    <w:p w:rsidR="00CC5CAC" w:rsidRDefault="00CC5CAC" w:rsidP="003D38DA">
      <w:pPr>
        <w:autoSpaceDE w:val="0"/>
        <w:autoSpaceDN w:val="0"/>
        <w:adjustRightInd w:val="0"/>
        <w:jc w:val="both"/>
        <w:rPr>
          <w:rFonts w:ascii="ArialMT" w:hAnsi="ArialMT" w:cs="ArialMT"/>
          <w:color w:val="000000"/>
          <w:szCs w:val="24"/>
        </w:rPr>
      </w:pPr>
    </w:p>
    <w:p w:rsidR="00CC5CAC" w:rsidRDefault="00CE7185" w:rsidP="003D38DA">
      <w:pPr>
        <w:autoSpaceDE w:val="0"/>
        <w:autoSpaceDN w:val="0"/>
        <w:adjustRightInd w:val="0"/>
        <w:jc w:val="both"/>
        <w:rPr>
          <w:rFonts w:ascii="ArialMT" w:hAnsi="ArialMT" w:cs="ArialMT"/>
          <w:color w:val="000000"/>
          <w:szCs w:val="24"/>
        </w:rPr>
      </w:pPr>
      <w:r>
        <w:rPr>
          <w:rFonts w:ascii="ArialMT" w:hAnsi="ArialMT" w:cs="ArialMT"/>
          <w:color w:val="000000"/>
          <w:szCs w:val="24"/>
        </w:rPr>
        <w:t>4.1.13</w:t>
      </w:r>
      <w:r w:rsidR="00CC5CAC">
        <w:rPr>
          <w:rFonts w:ascii="ArialMT" w:hAnsi="ArialMT" w:cs="ArialMT"/>
          <w:color w:val="000000"/>
          <w:szCs w:val="24"/>
        </w:rPr>
        <w:t xml:space="preserve"> - O benefício de que trata o item anterior não eximirá a microempresa ou empresa de pequeno porte da apresentação de todos os documentos, ainda que apresente alguma restrição.</w:t>
      </w:r>
    </w:p>
    <w:p w:rsidR="00CE7185" w:rsidRDefault="00CE7185" w:rsidP="003D38DA">
      <w:pPr>
        <w:autoSpaceDE w:val="0"/>
        <w:autoSpaceDN w:val="0"/>
        <w:adjustRightInd w:val="0"/>
        <w:jc w:val="both"/>
        <w:rPr>
          <w:rFonts w:ascii="ArialMT" w:hAnsi="ArialMT" w:cs="ArialMT"/>
          <w:color w:val="000000"/>
          <w:szCs w:val="24"/>
        </w:rPr>
      </w:pPr>
    </w:p>
    <w:p w:rsidR="00CE7185" w:rsidRDefault="00CE7185" w:rsidP="003D38DA">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4.1.14 - Às Certidões obtidas via internet, </w:t>
      </w:r>
      <w:r w:rsidR="00A5146B">
        <w:rPr>
          <w:rFonts w:ascii="ArialMT" w:hAnsi="ArialMT" w:cs="ArialMT"/>
          <w:color w:val="000000"/>
          <w:szCs w:val="24"/>
        </w:rPr>
        <w:t>poderá ser</w:t>
      </w:r>
      <w:r>
        <w:rPr>
          <w:rFonts w:ascii="ArialMT" w:hAnsi="ArialMT" w:cs="ArialMT"/>
          <w:color w:val="000000"/>
          <w:szCs w:val="24"/>
        </w:rPr>
        <w:t xml:space="preserve"> procedida</w:t>
      </w:r>
      <w:r w:rsidR="00A5146B">
        <w:rPr>
          <w:rFonts w:ascii="ArialMT" w:hAnsi="ArialMT" w:cs="ArialMT"/>
          <w:color w:val="000000"/>
          <w:szCs w:val="24"/>
        </w:rPr>
        <w:t xml:space="preserve"> da</w:t>
      </w:r>
      <w:r>
        <w:rPr>
          <w:rFonts w:ascii="ArialMT" w:hAnsi="ArialMT" w:cs="ArialMT"/>
          <w:color w:val="000000"/>
          <w:szCs w:val="24"/>
        </w:rPr>
        <w:t xml:space="preserve"> devida consulta nos respectivos endereços eletrônicos, a fim de ratificar a autenticidade das mesmas, pela comissão Permanente de Licitações. </w:t>
      </w:r>
    </w:p>
    <w:p w:rsidR="00382DC5" w:rsidRDefault="00382DC5" w:rsidP="003D38DA">
      <w:pPr>
        <w:autoSpaceDE w:val="0"/>
        <w:autoSpaceDN w:val="0"/>
        <w:adjustRightInd w:val="0"/>
        <w:jc w:val="both"/>
        <w:rPr>
          <w:rFonts w:ascii="ArialMT" w:hAnsi="ArialMT" w:cs="ArialMT"/>
          <w:color w:val="000000"/>
          <w:szCs w:val="24"/>
        </w:rPr>
      </w:pPr>
    </w:p>
    <w:p w:rsidR="007A75D1" w:rsidRDefault="00A63B54" w:rsidP="003D38DA">
      <w:pPr>
        <w:autoSpaceDE w:val="0"/>
        <w:autoSpaceDN w:val="0"/>
        <w:adjustRightInd w:val="0"/>
        <w:jc w:val="both"/>
        <w:rPr>
          <w:rFonts w:ascii="ArialMT" w:hAnsi="ArialMT" w:cs="ArialMT"/>
          <w:color w:val="000000"/>
          <w:szCs w:val="24"/>
        </w:rPr>
      </w:pPr>
      <w:r>
        <w:rPr>
          <w:rFonts w:ascii="ArialMT" w:hAnsi="ArialMT" w:cs="ArialMT"/>
          <w:color w:val="000000"/>
          <w:szCs w:val="24"/>
        </w:rPr>
        <w:t>4.1.15</w:t>
      </w:r>
      <w:r w:rsidR="007A75D1">
        <w:rPr>
          <w:rFonts w:ascii="ArialMT" w:hAnsi="ArialMT" w:cs="ArialMT"/>
          <w:color w:val="000000"/>
          <w:szCs w:val="24"/>
        </w:rPr>
        <w:t xml:space="preserve"> - Em caso de paralisação (greve) dos </w:t>
      </w:r>
      <w:r w:rsidR="003E4B02">
        <w:rPr>
          <w:rFonts w:ascii="ArialMT" w:hAnsi="ArialMT" w:cs="ArialMT"/>
          <w:color w:val="000000"/>
          <w:szCs w:val="24"/>
        </w:rPr>
        <w:t>servi</w:t>
      </w:r>
      <w:r w:rsidR="007A75D1">
        <w:rPr>
          <w:rFonts w:ascii="ArialMT" w:hAnsi="ArialMT" w:cs="ArialMT"/>
          <w:color w:val="000000"/>
          <w:szCs w:val="24"/>
        </w:rPr>
        <w:t>dores de órgãos públicos</w:t>
      </w:r>
      <w:r w:rsidR="003E4B02">
        <w:rPr>
          <w:rFonts w:ascii="ArialMT" w:hAnsi="ArialMT" w:cs="ArialMT"/>
          <w:color w:val="000000"/>
          <w:szCs w:val="24"/>
        </w:rPr>
        <w:t xml:space="preserve"> federais, estaduais e municipais, em qualquer esfera de Poder (Legislativo, Executivo e Judiciário), que impeça a expedição de documentos oficiais, a habilitação da licitante ficará condicionada à apresentação do documento que não pode ser apresentado na data da abertura dos envelopes do presente certame, em até cinco dias após o encerramento da greve.</w:t>
      </w:r>
    </w:p>
    <w:p w:rsidR="003E4B02" w:rsidRDefault="003E4B02" w:rsidP="003D38DA">
      <w:pPr>
        <w:autoSpaceDE w:val="0"/>
        <w:autoSpaceDN w:val="0"/>
        <w:adjustRightInd w:val="0"/>
        <w:jc w:val="both"/>
        <w:rPr>
          <w:rFonts w:ascii="ArialMT" w:hAnsi="ArialMT" w:cs="ArialMT"/>
          <w:color w:val="000000"/>
          <w:szCs w:val="24"/>
        </w:rPr>
      </w:pPr>
    </w:p>
    <w:p w:rsidR="003E4B02" w:rsidRDefault="003E4B02" w:rsidP="003E4B02">
      <w:pPr>
        <w:pStyle w:val="PargrafodaLista"/>
        <w:numPr>
          <w:ilvl w:val="0"/>
          <w:numId w:val="10"/>
        </w:numPr>
        <w:autoSpaceDE w:val="0"/>
        <w:autoSpaceDN w:val="0"/>
        <w:adjustRightInd w:val="0"/>
        <w:jc w:val="both"/>
        <w:rPr>
          <w:rFonts w:ascii="ArialMT" w:hAnsi="ArialMT" w:cs="ArialMT"/>
          <w:color w:val="000000"/>
          <w:szCs w:val="24"/>
        </w:rPr>
      </w:pPr>
      <w:r>
        <w:rPr>
          <w:rFonts w:ascii="ArialMT" w:hAnsi="ArialMT" w:cs="ArialMT"/>
          <w:color w:val="000000"/>
          <w:szCs w:val="24"/>
        </w:rPr>
        <w:t>DA PROPOSTA FINANCEIRA</w:t>
      </w:r>
    </w:p>
    <w:p w:rsidR="003E4B02" w:rsidRDefault="003E4B02" w:rsidP="003E4B02">
      <w:pPr>
        <w:autoSpaceDE w:val="0"/>
        <w:autoSpaceDN w:val="0"/>
        <w:adjustRightInd w:val="0"/>
        <w:jc w:val="both"/>
        <w:rPr>
          <w:rFonts w:ascii="ArialMT" w:hAnsi="ArialMT" w:cs="ArialMT"/>
          <w:color w:val="000000"/>
          <w:szCs w:val="24"/>
        </w:rPr>
      </w:pPr>
    </w:p>
    <w:p w:rsidR="003E4B02" w:rsidRDefault="003E4B02" w:rsidP="003E4B02">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5.1 - O Envelope nº 02 deverá conter sob pena de desclassificação da licitante, a proposta financeira, elaborada em conformidade com as condições indicadas neste </w:t>
      </w:r>
      <w:r w:rsidR="00CC5CAC">
        <w:rPr>
          <w:rFonts w:ascii="ArialMT" w:hAnsi="ArialMT" w:cs="ArialMT"/>
          <w:color w:val="000000"/>
          <w:szCs w:val="24"/>
        </w:rPr>
        <w:t>Instrumento Licitatório</w:t>
      </w:r>
      <w:r>
        <w:rPr>
          <w:rFonts w:ascii="ArialMT" w:hAnsi="ArialMT" w:cs="ArialMT"/>
          <w:color w:val="000000"/>
          <w:szCs w:val="24"/>
        </w:rPr>
        <w:t>, que deverá ser formulada em uma via, contendo os seguintes elementos:</w:t>
      </w:r>
    </w:p>
    <w:p w:rsidR="003E4B02" w:rsidRDefault="003E4B02" w:rsidP="003E4B02">
      <w:pPr>
        <w:autoSpaceDE w:val="0"/>
        <w:autoSpaceDN w:val="0"/>
        <w:adjustRightInd w:val="0"/>
        <w:jc w:val="both"/>
        <w:rPr>
          <w:rFonts w:ascii="ArialMT" w:hAnsi="ArialMT" w:cs="ArialMT"/>
          <w:color w:val="000000"/>
          <w:szCs w:val="24"/>
        </w:rPr>
      </w:pPr>
    </w:p>
    <w:p w:rsidR="003E4B02" w:rsidRDefault="003E4B02" w:rsidP="003E4B02">
      <w:pPr>
        <w:autoSpaceDE w:val="0"/>
        <w:autoSpaceDN w:val="0"/>
        <w:adjustRightInd w:val="0"/>
        <w:jc w:val="both"/>
        <w:rPr>
          <w:rFonts w:ascii="ArialMT" w:hAnsi="ArialMT" w:cs="ArialMT"/>
          <w:color w:val="000000"/>
          <w:szCs w:val="24"/>
        </w:rPr>
      </w:pPr>
      <w:r>
        <w:rPr>
          <w:rFonts w:ascii="ArialMT" w:hAnsi="ArialMT" w:cs="ArialMT"/>
          <w:color w:val="000000"/>
          <w:szCs w:val="24"/>
        </w:rPr>
        <w:t>5.1.1 - A indicação, em moeda corrente nacional, do valor unitário do item constante do Anexo I</w:t>
      </w:r>
      <w:r w:rsidR="00724662">
        <w:rPr>
          <w:rFonts w:ascii="ArialMT" w:hAnsi="ArialMT" w:cs="ArialMT"/>
          <w:color w:val="000000"/>
          <w:szCs w:val="24"/>
        </w:rPr>
        <w:t>, já considerado os tributos incidentes e os custos operacionais</w:t>
      </w:r>
      <w:r w:rsidR="00A63B54">
        <w:rPr>
          <w:rFonts w:ascii="ArialMT" w:hAnsi="ArialMT" w:cs="ArialMT"/>
          <w:color w:val="000000"/>
          <w:szCs w:val="24"/>
        </w:rPr>
        <w:t xml:space="preserve"> e o valor </w:t>
      </w:r>
      <w:r w:rsidR="009E0B15">
        <w:rPr>
          <w:rFonts w:ascii="ArialMT" w:hAnsi="ArialMT" w:cs="ArialMT"/>
          <w:color w:val="000000"/>
          <w:szCs w:val="24"/>
        </w:rPr>
        <w:t xml:space="preserve">total </w:t>
      </w:r>
      <w:r w:rsidR="00A63B54">
        <w:rPr>
          <w:rFonts w:ascii="ArialMT" w:hAnsi="ArialMT" w:cs="ArialMT"/>
          <w:color w:val="000000"/>
          <w:szCs w:val="24"/>
        </w:rPr>
        <w:t>por extenso</w:t>
      </w:r>
      <w:r w:rsidR="009E0B15">
        <w:rPr>
          <w:rFonts w:ascii="ArialMT" w:hAnsi="ArialMT" w:cs="ArialMT"/>
          <w:color w:val="000000"/>
          <w:szCs w:val="24"/>
        </w:rPr>
        <w:t>.</w:t>
      </w:r>
    </w:p>
    <w:p w:rsidR="003E4B02" w:rsidRDefault="003E4B02" w:rsidP="003E4B02">
      <w:pPr>
        <w:autoSpaceDE w:val="0"/>
        <w:autoSpaceDN w:val="0"/>
        <w:adjustRightInd w:val="0"/>
        <w:jc w:val="both"/>
        <w:rPr>
          <w:rFonts w:ascii="ArialMT" w:hAnsi="ArialMT" w:cs="ArialMT"/>
          <w:color w:val="000000"/>
          <w:szCs w:val="24"/>
        </w:rPr>
      </w:pPr>
    </w:p>
    <w:p w:rsidR="003E4B02" w:rsidRDefault="003E4B02" w:rsidP="003E4B02">
      <w:pPr>
        <w:autoSpaceDE w:val="0"/>
        <w:autoSpaceDN w:val="0"/>
        <w:adjustRightInd w:val="0"/>
        <w:jc w:val="both"/>
        <w:rPr>
          <w:rFonts w:ascii="ArialMT" w:hAnsi="ArialMT" w:cs="ArialMT"/>
          <w:color w:val="000000"/>
          <w:szCs w:val="24"/>
        </w:rPr>
      </w:pPr>
      <w:r>
        <w:rPr>
          <w:rFonts w:ascii="ArialMT" w:hAnsi="ArialMT" w:cs="ArialMT"/>
          <w:color w:val="000000"/>
          <w:szCs w:val="24"/>
        </w:rPr>
        <w:t>5.1.2 - Prazo de entrega do item constante do Anexo I;</w:t>
      </w:r>
    </w:p>
    <w:p w:rsidR="003E4B02" w:rsidRDefault="003E4B02" w:rsidP="003E4B02">
      <w:pPr>
        <w:autoSpaceDE w:val="0"/>
        <w:autoSpaceDN w:val="0"/>
        <w:adjustRightInd w:val="0"/>
        <w:jc w:val="both"/>
        <w:rPr>
          <w:rFonts w:ascii="ArialMT" w:hAnsi="ArialMT" w:cs="ArialMT"/>
          <w:color w:val="000000"/>
          <w:szCs w:val="24"/>
        </w:rPr>
      </w:pPr>
    </w:p>
    <w:p w:rsidR="003E4B02" w:rsidRPr="00724662" w:rsidRDefault="003E4B02" w:rsidP="003E4B02">
      <w:pPr>
        <w:autoSpaceDE w:val="0"/>
        <w:autoSpaceDN w:val="0"/>
        <w:adjustRightInd w:val="0"/>
        <w:jc w:val="both"/>
        <w:rPr>
          <w:rFonts w:ascii="ArialMT" w:hAnsi="ArialMT" w:cs="ArialMT"/>
          <w:szCs w:val="24"/>
        </w:rPr>
      </w:pPr>
      <w:r w:rsidRPr="00724662">
        <w:rPr>
          <w:rFonts w:ascii="ArialMT" w:hAnsi="ArialMT" w:cs="ArialMT"/>
          <w:szCs w:val="24"/>
        </w:rPr>
        <w:t>5.1.3 - Prazo de validade da proposta,</w:t>
      </w:r>
      <w:r w:rsidR="00382DC5">
        <w:rPr>
          <w:rFonts w:ascii="ArialMT" w:hAnsi="ArialMT" w:cs="ArialMT"/>
          <w:szCs w:val="24"/>
        </w:rPr>
        <w:t xml:space="preserve"> de</w:t>
      </w:r>
      <w:r w:rsidR="00724662" w:rsidRPr="00724662">
        <w:rPr>
          <w:rFonts w:ascii="ArialMT" w:hAnsi="ArialMT" w:cs="ArialMT"/>
          <w:szCs w:val="24"/>
        </w:rPr>
        <w:t xml:space="preserve"> no mínimo 30 (trinta) dias,</w:t>
      </w:r>
      <w:r w:rsidRPr="00724662">
        <w:rPr>
          <w:rFonts w:ascii="ArialMT" w:hAnsi="ArialMT" w:cs="ArialMT"/>
          <w:szCs w:val="24"/>
        </w:rPr>
        <w:t xml:space="preserve"> conforme o disposto no art. 64, §3º, da Lei Federal nº8.666/1993;</w:t>
      </w:r>
    </w:p>
    <w:p w:rsidR="003E4B02" w:rsidRDefault="003E4B02" w:rsidP="003E4B02">
      <w:pPr>
        <w:autoSpaceDE w:val="0"/>
        <w:autoSpaceDN w:val="0"/>
        <w:adjustRightInd w:val="0"/>
        <w:jc w:val="both"/>
        <w:rPr>
          <w:rFonts w:ascii="ArialMT" w:hAnsi="ArialMT" w:cs="ArialMT"/>
          <w:color w:val="000000"/>
          <w:szCs w:val="24"/>
        </w:rPr>
      </w:pPr>
    </w:p>
    <w:p w:rsidR="003E4B02" w:rsidRDefault="00406631" w:rsidP="003E4B02">
      <w:pPr>
        <w:autoSpaceDE w:val="0"/>
        <w:autoSpaceDN w:val="0"/>
        <w:adjustRightInd w:val="0"/>
        <w:jc w:val="both"/>
        <w:rPr>
          <w:rFonts w:ascii="ArialMT" w:hAnsi="ArialMT" w:cs="ArialMT"/>
          <w:color w:val="000000"/>
          <w:szCs w:val="24"/>
        </w:rPr>
      </w:pPr>
      <w:r>
        <w:rPr>
          <w:rFonts w:ascii="ArialMT" w:hAnsi="ArialMT" w:cs="ArialMT"/>
          <w:color w:val="000000"/>
          <w:szCs w:val="24"/>
        </w:rPr>
        <w:t>5.1.4 - Local, data e assinatura do representante legal da Empresa proponente;</w:t>
      </w:r>
    </w:p>
    <w:p w:rsidR="00406631" w:rsidRDefault="00406631" w:rsidP="003E4B02">
      <w:pPr>
        <w:autoSpaceDE w:val="0"/>
        <w:autoSpaceDN w:val="0"/>
        <w:adjustRightInd w:val="0"/>
        <w:jc w:val="both"/>
        <w:rPr>
          <w:rFonts w:ascii="ArialMT" w:hAnsi="ArialMT" w:cs="ArialMT"/>
          <w:color w:val="000000"/>
          <w:szCs w:val="24"/>
        </w:rPr>
      </w:pPr>
    </w:p>
    <w:p w:rsidR="00406631" w:rsidRDefault="00406631" w:rsidP="003E4B02">
      <w:pPr>
        <w:autoSpaceDE w:val="0"/>
        <w:autoSpaceDN w:val="0"/>
        <w:adjustRightInd w:val="0"/>
        <w:jc w:val="both"/>
        <w:rPr>
          <w:rFonts w:ascii="ArialMT" w:hAnsi="ArialMT" w:cs="ArialMT"/>
          <w:color w:val="000000"/>
          <w:szCs w:val="24"/>
        </w:rPr>
      </w:pPr>
      <w:r>
        <w:rPr>
          <w:rFonts w:ascii="ArialMT" w:hAnsi="ArialMT" w:cs="ArialMT"/>
          <w:color w:val="000000"/>
          <w:szCs w:val="24"/>
        </w:rPr>
        <w:t>5.1.5 - Carimbo do CNPJ</w:t>
      </w:r>
      <w:r w:rsidR="00382DC5">
        <w:rPr>
          <w:rFonts w:ascii="ArialMT" w:hAnsi="ArialMT" w:cs="ArialMT"/>
          <w:color w:val="000000"/>
          <w:szCs w:val="24"/>
        </w:rPr>
        <w:t xml:space="preserve"> da Empresa;</w:t>
      </w:r>
    </w:p>
    <w:p w:rsidR="00406631" w:rsidRDefault="00406631" w:rsidP="003E4B02">
      <w:pPr>
        <w:autoSpaceDE w:val="0"/>
        <w:autoSpaceDN w:val="0"/>
        <w:adjustRightInd w:val="0"/>
        <w:jc w:val="both"/>
        <w:rPr>
          <w:rFonts w:ascii="ArialMT" w:hAnsi="ArialMT" w:cs="ArialMT"/>
          <w:color w:val="000000"/>
          <w:szCs w:val="24"/>
        </w:rPr>
      </w:pPr>
    </w:p>
    <w:p w:rsidR="00406631" w:rsidRDefault="00406631" w:rsidP="003E4B02">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5.2 - A Proposta financeira deverá ser </w:t>
      </w:r>
      <w:r w:rsidR="004A5C9A">
        <w:rPr>
          <w:rFonts w:ascii="ArialMT" w:hAnsi="ArialMT" w:cs="ArialMT"/>
          <w:color w:val="000000"/>
          <w:szCs w:val="24"/>
        </w:rPr>
        <w:t xml:space="preserve">preenchida </w:t>
      </w:r>
      <w:r>
        <w:rPr>
          <w:rFonts w:ascii="ArialMT" w:hAnsi="ArialMT" w:cs="ArialMT"/>
          <w:color w:val="000000"/>
          <w:szCs w:val="24"/>
        </w:rPr>
        <w:t>em papel timbrado, tamanho A4, em linguagem clara, sem rasuras</w:t>
      </w:r>
      <w:r w:rsidR="004A5C9A">
        <w:rPr>
          <w:rFonts w:ascii="ArialMT" w:hAnsi="ArialMT" w:cs="ArialMT"/>
          <w:color w:val="000000"/>
          <w:szCs w:val="24"/>
        </w:rPr>
        <w:t>, emendas</w:t>
      </w:r>
      <w:r>
        <w:rPr>
          <w:rFonts w:ascii="ArialMT" w:hAnsi="ArialMT" w:cs="ArialMT"/>
          <w:color w:val="000000"/>
          <w:szCs w:val="24"/>
        </w:rPr>
        <w:t xml:space="preserve"> ou entrelinhas.</w:t>
      </w:r>
    </w:p>
    <w:p w:rsidR="00406631" w:rsidRDefault="00406631" w:rsidP="003E4B02">
      <w:pPr>
        <w:autoSpaceDE w:val="0"/>
        <w:autoSpaceDN w:val="0"/>
        <w:adjustRightInd w:val="0"/>
        <w:jc w:val="both"/>
        <w:rPr>
          <w:rFonts w:ascii="ArialMT" w:hAnsi="ArialMT" w:cs="ArialMT"/>
          <w:color w:val="000000"/>
          <w:szCs w:val="24"/>
        </w:rPr>
      </w:pPr>
    </w:p>
    <w:p w:rsidR="00406631" w:rsidRDefault="00406631" w:rsidP="003E4B02">
      <w:pPr>
        <w:autoSpaceDE w:val="0"/>
        <w:autoSpaceDN w:val="0"/>
        <w:adjustRightInd w:val="0"/>
        <w:jc w:val="both"/>
        <w:rPr>
          <w:rFonts w:ascii="ArialMT" w:hAnsi="ArialMT" w:cs="ArialMT"/>
          <w:color w:val="000000"/>
          <w:szCs w:val="24"/>
        </w:rPr>
      </w:pPr>
      <w:r>
        <w:rPr>
          <w:rFonts w:ascii="ArialMT" w:hAnsi="ArialMT" w:cs="ArialMT"/>
          <w:color w:val="000000"/>
          <w:szCs w:val="24"/>
        </w:rPr>
        <w:t>5.3 - Após a abertura das propostas não cabe desistência da Empresa Licitante, salvo por motivo justo decorrente de fato superveniente e aceito pela CPL.</w:t>
      </w:r>
    </w:p>
    <w:p w:rsidR="00406631" w:rsidRDefault="00406631" w:rsidP="003E4B02">
      <w:pPr>
        <w:autoSpaceDE w:val="0"/>
        <w:autoSpaceDN w:val="0"/>
        <w:adjustRightInd w:val="0"/>
        <w:jc w:val="both"/>
        <w:rPr>
          <w:rFonts w:ascii="ArialMT" w:hAnsi="ArialMT" w:cs="ArialMT"/>
          <w:color w:val="000000"/>
          <w:szCs w:val="24"/>
        </w:rPr>
      </w:pPr>
    </w:p>
    <w:p w:rsidR="00406631" w:rsidRDefault="00406631" w:rsidP="003E4B02">
      <w:pPr>
        <w:autoSpaceDE w:val="0"/>
        <w:autoSpaceDN w:val="0"/>
        <w:adjustRightInd w:val="0"/>
        <w:jc w:val="both"/>
        <w:rPr>
          <w:rFonts w:ascii="ArialMT" w:hAnsi="ArialMT" w:cs="ArialMT"/>
          <w:color w:val="000000"/>
          <w:szCs w:val="24"/>
        </w:rPr>
      </w:pPr>
      <w:r>
        <w:rPr>
          <w:rFonts w:ascii="ArialMT" w:hAnsi="ArialMT" w:cs="ArialMT"/>
          <w:color w:val="000000"/>
          <w:szCs w:val="24"/>
        </w:rPr>
        <w:t>5.4 - Em nenhuma hipótese poderá ser alterada, quanto a seu mérito, a proposta financeira apresentada, seja quanto ao preço, condições de pagamento o quaisquer outras que importem em modificação dos seus termos originais.</w:t>
      </w:r>
    </w:p>
    <w:p w:rsidR="00506B00" w:rsidRDefault="00506B00" w:rsidP="003E4B02">
      <w:pPr>
        <w:autoSpaceDE w:val="0"/>
        <w:autoSpaceDN w:val="0"/>
        <w:adjustRightInd w:val="0"/>
        <w:jc w:val="both"/>
        <w:rPr>
          <w:rFonts w:ascii="ArialMT" w:hAnsi="ArialMT" w:cs="ArialMT"/>
          <w:color w:val="000000"/>
          <w:szCs w:val="24"/>
        </w:rPr>
      </w:pPr>
    </w:p>
    <w:p w:rsidR="00506B00" w:rsidRDefault="00506B00" w:rsidP="003E4B02">
      <w:pPr>
        <w:autoSpaceDE w:val="0"/>
        <w:autoSpaceDN w:val="0"/>
        <w:adjustRightInd w:val="0"/>
        <w:jc w:val="both"/>
        <w:rPr>
          <w:rFonts w:ascii="ArialMT" w:hAnsi="ArialMT" w:cs="ArialMT"/>
          <w:color w:val="000000"/>
          <w:szCs w:val="24"/>
        </w:rPr>
      </w:pPr>
      <w:r>
        <w:rPr>
          <w:rFonts w:ascii="ArialMT" w:hAnsi="ArialMT" w:cs="ArialMT"/>
          <w:color w:val="000000"/>
          <w:szCs w:val="24"/>
        </w:rPr>
        <w:t>5.5 - É vedada a inclusão posterior de documentos ou informação que deva constar originalmente da proposta de preço.</w:t>
      </w:r>
    </w:p>
    <w:p w:rsidR="00506B00" w:rsidRDefault="00506B00" w:rsidP="003E4B02">
      <w:pPr>
        <w:autoSpaceDE w:val="0"/>
        <w:autoSpaceDN w:val="0"/>
        <w:adjustRightInd w:val="0"/>
        <w:jc w:val="both"/>
        <w:rPr>
          <w:rFonts w:ascii="ArialMT" w:hAnsi="ArialMT" w:cs="ArialMT"/>
          <w:color w:val="000000"/>
          <w:szCs w:val="24"/>
        </w:rPr>
      </w:pPr>
    </w:p>
    <w:p w:rsidR="00506B00" w:rsidRDefault="00506B00" w:rsidP="00506B00">
      <w:pPr>
        <w:pStyle w:val="PargrafodaLista"/>
        <w:numPr>
          <w:ilvl w:val="0"/>
          <w:numId w:val="10"/>
        </w:numPr>
        <w:autoSpaceDE w:val="0"/>
        <w:autoSpaceDN w:val="0"/>
        <w:adjustRightInd w:val="0"/>
        <w:jc w:val="both"/>
        <w:rPr>
          <w:rFonts w:ascii="ArialMT" w:hAnsi="ArialMT" w:cs="ArialMT"/>
          <w:color w:val="000000"/>
          <w:szCs w:val="24"/>
        </w:rPr>
      </w:pPr>
      <w:r>
        <w:rPr>
          <w:rFonts w:ascii="ArialMT" w:hAnsi="ArialMT" w:cs="ArialMT"/>
          <w:color w:val="000000"/>
          <w:szCs w:val="24"/>
        </w:rPr>
        <w:t>DO PROCESSAMENTO DA LICITAÇÃO</w:t>
      </w:r>
    </w:p>
    <w:p w:rsidR="00506B00" w:rsidRDefault="00506B00" w:rsidP="00506B00">
      <w:pPr>
        <w:pStyle w:val="PargrafodaLista"/>
        <w:autoSpaceDE w:val="0"/>
        <w:autoSpaceDN w:val="0"/>
        <w:adjustRightInd w:val="0"/>
        <w:jc w:val="both"/>
        <w:rPr>
          <w:rFonts w:ascii="ArialMT" w:hAnsi="ArialMT" w:cs="ArialMT"/>
          <w:color w:val="000000"/>
          <w:szCs w:val="24"/>
        </w:rPr>
      </w:pPr>
    </w:p>
    <w:p w:rsidR="00506B00" w:rsidRDefault="00506B00" w:rsidP="00506B00">
      <w:pPr>
        <w:autoSpaceDE w:val="0"/>
        <w:autoSpaceDN w:val="0"/>
        <w:adjustRightInd w:val="0"/>
        <w:jc w:val="both"/>
        <w:rPr>
          <w:rFonts w:ascii="ArialMT" w:hAnsi="ArialMT" w:cs="ArialMT"/>
          <w:color w:val="000000"/>
          <w:szCs w:val="24"/>
        </w:rPr>
      </w:pPr>
      <w:r>
        <w:rPr>
          <w:rFonts w:ascii="ArialMT" w:hAnsi="ArialMT" w:cs="ArialMT"/>
          <w:color w:val="000000"/>
          <w:szCs w:val="24"/>
        </w:rPr>
        <w:t>6.1 - A CPL observará, sem prejuízo de outras exigências contidas na L</w:t>
      </w:r>
      <w:r w:rsidR="00382DC5">
        <w:rPr>
          <w:rFonts w:ascii="ArialMT" w:hAnsi="ArialMT" w:cs="ArialMT"/>
          <w:color w:val="000000"/>
          <w:szCs w:val="24"/>
        </w:rPr>
        <w:t>e</w:t>
      </w:r>
      <w:r>
        <w:rPr>
          <w:rFonts w:ascii="ArialMT" w:hAnsi="ArialMT" w:cs="ArialMT"/>
          <w:color w:val="000000"/>
          <w:szCs w:val="24"/>
        </w:rPr>
        <w:t>i Federal nº</w:t>
      </w:r>
      <w:r w:rsidR="00C02D06">
        <w:rPr>
          <w:rFonts w:ascii="ArialMT" w:hAnsi="ArialMT" w:cs="ArialMT"/>
          <w:color w:val="000000"/>
          <w:szCs w:val="24"/>
        </w:rPr>
        <w:t xml:space="preserve"> </w:t>
      </w:r>
      <w:r>
        <w:rPr>
          <w:rFonts w:ascii="ArialMT" w:hAnsi="ArialMT" w:cs="ArialMT"/>
          <w:color w:val="000000"/>
          <w:szCs w:val="24"/>
        </w:rPr>
        <w:t>8.666/1993 e alteração posteriores</w:t>
      </w:r>
      <w:r w:rsidR="004A5C9A">
        <w:rPr>
          <w:rFonts w:ascii="ArialMT" w:hAnsi="ArialMT" w:cs="ArialMT"/>
          <w:color w:val="000000"/>
          <w:szCs w:val="24"/>
        </w:rPr>
        <w:t xml:space="preserve"> e na Lei Complementar Federal nº123, de 2006, para o processamento e o julgamento deste </w:t>
      </w:r>
      <w:r w:rsidR="00CC5CAC">
        <w:rPr>
          <w:rFonts w:ascii="ArialMT" w:hAnsi="ArialMT" w:cs="ArialMT"/>
          <w:color w:val="000000"/>
          <w:szCs w:val="24"/>
        </w:rPr>
        <w:t>Instrumento</w:t>
      </w:r>
      <w:r w:rsidR="004A5C9A">
        <w:rPr>
          <w:rFonts w:ascii="ArialMT" w:hAnsi="ArialMT" w:cs="ArialMT"/>
          <w:color w:val="000000"/>
          <w:szCs w:val="24"/>
        </w:rPr>
        <w:t xml:space="preserve"> </w:t>
      </w:r>
      <w:r w:rsidR="00A0474B">
        <w:rPr>
          <w:rFonts w:ascii="ArialMT" w:hAnsi="ArialMT" w:cs="ArialMT"/>
          <w:color w:val="000000"/>
          <w:szCs w:val="24"/>
        </w:rPr>
        <w:t>Licitatório</w:t>
      </w:r>
      <w:r w:rsidR="004A5C9A">
        <w:rPr>
          <w:rFonts w:ascii="ArialMT" w:hAnsi="ArialMT" w:cs="ArialMT"/>
          <w:color w:val="000000"/>
          <w:szCs w:val="24"/>
        </w:rPr>
        <w:t>, os seguintes procedimentos e critérios:</w:t>
      </w:r>
    </w:p>
    <w:p w:rsidR="004A5C9A" w:rsidRDefault="004A5C9A" w:rsidP="00506B00">
      <w:pPr>
        <w:autoSpaceDE w:val="0"/>
        <w:autoSpaceDN w:val="0"/>
        <w:adjustRightInd w:val="0"/>
        <w:jc w:val="both"/>
        <w:rPr>
          <w:rFonts w:ascii="ArialMT" w:hAnsi="ArialMT" w:cs="ArialMT"/>
          <w:color w:val="000000"/>
          <w:szCs w:val="24"/>
        </w:rPr>
      </w:pPr>
    </w:p>
    <w:p w:rsidR="004A5C9A" w:rsidRDefault="004A5C9A" w:rsidP="00506B00">
      <w:pPr>
        <w:autoSpaceDE w:val="0"/>
        <w:autoSpaceDN w:val="0"/>
        <w:adjustRightInd w:val="0"/>
        <w:jc w:val="both"/>
        <w:rPr>
          <w:rFonts w:ascii="ArialMT" w:hAnsi="ArialMT" w:cs="ArialMT"/>
          <w:color w:val="000000"/>
          <w:szCs w:val="24"/>
        </w:rPr>
      </w:pPr>
      <w:r>
        <w:rPr>
          <w:rFonts w:ascii="ArialMT" w:hAnsi="ArialMT" w:cs="ArialMT"/>
          <w:color w:val="000000"/>
          <w:szCs w:val="24"/>
        </w:rPr>
        <w:t>6.1.1 - Abertura do Envelope nº 01 - Documentação para Habilitação - e sua apreciação pela CPL;</w:t>
      </w:r>
    </w:p>
    <w:p w:rsidR="004A5C9A" w:rsidRDefault="004A5C9A" w:rsidP="00506B00">
      <w:pPr>
        <w:autoSpaceDE w:val="0"/>
        <w:autoSpaceDN w:val="0"/>
        <w:adjustRightInd w:val="0"/>
        <w:jc w:val="both"/>
        <w:rPr>
          <w:rFonts w:ascii="ArialMT" w:hAnsi="ArialMT" w:cs="ArialMT"/>
          <w:color w:val="000000"/>
          <w:szCs w:val="24"/>
        </w:rPr>
      </w:pPr>
    </w:p>
    <w:p w:rsidR="004A5C9A" w:rsidRDefault="004A5C9A" w:rsidP="00506B00">
      <w:pPr>
        <w:autoSpaceDE w:val="0"/>
        <w:autoSpaceDN w:val="0"/>
        <w:adjustRightInd w:val="0"/>
        <w:jc w:val="both"/>
        <w:rPr>
          <w:rFonts w:ascii="ArialMT" w:hAnsi="ArialMT" w:cs="ArialMT"/>
          <w:color w:val="000000"/>
          <w:szCs w:val="24"/>
        </w:rPr>
      </w:pPr>
      <w:r>
        <w:rPr>
          <w:rFonts w:ascii="ArialMT" w:hAnsi="ArialMT" w:cs="ArialMT"/>
          <w:color w:val="000000"/>
          <w:szCs w:val="24"/>
        </w:rPr>
        <w:t>6.1.2 - Devolução do Envelope nº 02 - Proposta Financeira - fechado, aos licitantes inabilitados, desde que não tenha</w:t>
      </w:r>
      <w:r w:rsidR="004C5561">
        <w:rPr>
          <w:rFonts w:ascii="ArialMT" w:hAnsi="ArialMT" w:cs="ArialMT"/>
          <w:color w:val="000000"/>
          <w:szCs w:val="24"/>
        </w:rPr>
        <w:t xml:space="preserve"> havido recursos;</w:t>
      </w:r>
    </w:p>
    <w:p w:rsidR="004C5561" w:rsidRDefault="004C5561" w:rsidP="00506B00">
      <w:pPr>
        <w:autoSpaceDE w:val="0"/>
        <w:autoSpaceDN w:val="0"/>
        <w:adjustRightInd w:val="0"/>
        <w:jc w:val="both"/>
        <w:rPr>
          <w:rFonts w:ascii="ArialMT" w:hAnsi="ArialMT" w:cs="ArialMT"/>
          <w:color w:val="000000"/>
          <w:szCs w:val="24"/>
        </w:rPr>
      </w:pPr>
    </w:p>
    <w:p w:rsidR="004C5561" w:rsidRDefault="004C5561" w:rsidP="00506B00">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6.1.3 - Abertura do Envelope nº02 - Proposta Financeira - dos proponentes licitantes habilitados, desde que transcorrido o prazo para interposição de recurso, ou tenha havido desistência expressa, </w:t>
      </w:r>
      <w:r w:rsidRPr="00CC5CAC">
        <w:rPr>
          <w:rFonts w:ascii="ArialMT" w:hAnsi="ArialMT" w:cs="ArialMT"/>
          <w:szCs w:val="24"/>
        </w:rPr>
        <w:t>conforme</w:t>
      </w:r>
      <w:r w:rsidR="00CC5CAC" w:rsidRPr="00CC5CAC">
        <w:rPr>
          <w:rFonts w:ascii="ArialMT" w:hAnsi="ArialMT" w:cs="ArialMT"/>
          <w:szCs w:val="24"/>
        </w:rPr>
        <w:t xml:space="preserve"> modelo constante do</w:t>
      </w:r>
      <w:r w:rsidRPr="00CC5CAC">
        <w:rPr>
          <w:rFonts w:ascii="ArialMT" w:hAnsi="ArialMT" w:cs="ArialMT"/>
          <w:szCs w:val="24"/>
        </w:rPr>
        <w:t xml:space="preserve"> Anexo</w:t>
      </w:r>
      <w:r w:rsidR="00CC5CAC" w:rsidRPr="00CC5CAC">
        <w:rPr>
          <w:rFonts w:ascii="ArialMT" w:hAnsi="ArialMT" w:cs="ArialMT"/>
          <w:szCs w:val="24"/>
        </w:rPr>
        <w:t xml:space="preserve"> V deste Instrumento Licitatório</w:t>
      </w:r>
      <w:r w:rsidR="00CC5CAC">
        <w:rPr>
          <w:rFonts w:ascii="ArialMT" w:hAnsi="ArialMT" w:cs="ArialMT"/>
          <w:szCs w:val="24"/>
        </w:rPr>
        <w:t>,</w:t>
      </w:r>
      <w:r>
        <w:rPr>
          <w:rFonts w:ascii="ArialMT" w:hAnsi="ArialMT" w:cs="ArialMT"/>
          <w:color w:val="000000"/>
          <w:szCs w:val="24"/>
        </w:rPr>
        <w:t xml:space="preserve"> ou após o julgamento dos recursos interpostos;</w:t>
      </w:r>
    </w:p>
    <w:p w:rsidR="004C5561" w:rsidRDefault="004C5561" w:rsidP="00506B00">
      <w:pPr>
        <w:autoSpaceDE w:val="0"/>
        <w:autoSpaceDN w:val="0"/>
        <w:adjustRightInd w:val="0"/>
        <w:jc w:val="both"/>
        <w:rPr>
          <w:rFonts w:ascii="ArialMT" w:hAnsi="ArialMT" w:cs="ArialMT"/>
          <w:color w:val="000000"/>
          <w:szCs w:val="24"/>
        </w:rPr>
      </w:pPr>
    </w:p>
    <w:p w:rsidR="004C5561" w:rsidRDefault="004C5561" w:rsidP="00506B00">
      <w:pPr>
        <w:autoSpaceDE w:val="0"/>
        <w:autoSpaceDN w:val="0"/>
        <w:adjustRightInd w:val="0"/>
        <w:jc w:val="both"/>
        <w:rPr>
          <w:rFonts w:ascii="ArialMT" w:hAnsi="ArialMT" w:cs="ArialMT"/>
          <w:color w:val="000000"/>
          <w:szCs w:val="24"/>
        </w:rPr>
      </w:pPr>
      <w:r>
        <w:rPr>
          <w:rFonts w:ascii="ArialMT" w:hAnsi="ArialMT" w:cs="ArialMT"/>
          <w:color w:val="000000"/>
          <w:szCs w:val="24"/>
        </w:rPr>
        <w:t>6.1.4 - Julgamento com classificação das propostas</w:t>
      </w:r>
      <w:r w:rsidR="004E4553">
        <w:rPr>
          <w:rFonts w:ascii="ArialMT" w:hAnsi="ArialMT" w:cs="ArialMT"/>
          <w:color w:val="000000"/>
          <w:szCs w:val="24"/>
        </w:rPr>
        <w:t>,</w:t>
      </w:r>
      <w:r w:rsidR="00740442">
        <w:rPr>
          <w:rFonts w:ascii="ArialMT" w:hAnsi="ArialMT" w:cs="ArialMT"/>
          <w:color w:val="000000"/>
          <w:szCs w:val="24"/>
        </w:rPr>
        <w:t xml:space="preserve"> </w:t>
      </w:r>
      <w:r>
        <w:rPr>
          <w:rFonts w:ascii="ArialMT" w:hAnsi="ArialMT" w:cs="ArialMT"/>
          <w:color w:val="000000"/>
          <w:szCs w:val="24"/>
        </w:rPr>
        <w:t>de acordo com o critério</w:t>
      </w:r>
      <w:r w:rsidR="00CC5CAC">
        <w:rPr>
          <w:rFonts w:ascii="ArialMT" w:hAnsi="ArialMT" w:cs="ArialMT"/>
          <w:color w:val="000000"/>
          <w:szCs w:val="24"/>
        </w:rPr>
        <w:t xml:space="preserve"> de menor preço</w:t>
      </w:r>
      <w:r>
        <w:rPr>
          <w:rFonts w:ascii="ArialMT" w:hAnsi="ArialMT" w:cs="ArialMT"/>
          <w:color w:val="000000"/>
          <w:szCs w:val="24"/>
        </w:rPr>
        <w:t xml:space="preserve"> constante do presente </w:t>
      </w:r>
      <w:r w:rsidR="00CC5CAC">
        <w:rPr>
          <w:rFonts w:ascii="ArialMT" w:hAnsi="ArialMT" w:cs="ArialMT"/>
          <w:color w:val="000000"/>
          <w:szCs w:val="24"/>
        </w:rPr>
        <w:t>Instrumento</w:t>
      </w:r>
      <w:r>
        <w:rPr>
          <w:rFonts w:ascii="ArialMT" w:hAnsi="ArialMT" w:cs="ArialMT"/>
          <w:color w:val="000000"/>
          <w:szCs w:val="24"/>
        </w:rPr>
        <w:t xml:space="preserve"> </w:t>
      </w:r>
      <w:r w:rsidR="00A0474B">
        <w:rPr>
          <w:rFonts w:ascii="ArialMT" w:hAnsi="ArialMT" w:cs="ArialMT"/>
          <w:color w:val="000000"/>
          <w:szCs w:val="24"/>
        </w:rPr>
        <w:t>Licitatório</w:t>
      </w:r>
      <w:r>
        <w:rPr>
          <w:rFonts w:ascii="ArialMT" w:hAnsi="ArialMT" w:cs="ArialMT"/>
          <w:color w:val="000000"/>
          <w:szCs w:val="24"/>
        </w:rPr>
        <w:t>;</w:t>
      </w:r>
    </w:p>
    <w:p w:rsidR="004C5561" w:rsidRDefault="004C5561" w:rsidP="00506B00">
      <w:pPr>
        <w:autoSpaceDE w:val="0"/>
        <w:autoSpaceDN w:val="0"/>
        <w:adjustRightInd w:val="0"/>
        <w:jc w:val="both"/>
        <w:rPr>
          <w:rFonts w:ascii="ArialMT" w:hAnsi="ArialMT" w:cs="ArialMT"/>
          <w:color w:val="000000"/>
          <w:szCs w:val="24"/>
        </w:rPr>
      </w:pPr>
    </w:p>
    <w:p w:rsidR="004C5561" w:rsidRDefault="004C5561" w:rsidP="00506B00">
      <w:pPr>
        <w:autoSpaceDE w:val="0"/>
        <w:autoSpaceDN w:val="0"/>
        <w:adjustRightInd w:val="0"/>
        <w:jc w:val="both"/>
        <w:rPr>
          <w:rFonts w:ascii="ArialMT" w:hAnsi="ArialMT" w:cs="ArialMT"/>
          <w:color w:val="000000"/>
          <w:szCs w:val="24"/>
        </w:rPr>
      </w:pPr>
      <w:r>
        <w:rPr>
          <w:rFonts w:ascii="ArialMT" w:hAnsi="ArialMT" w:cs="ArialMT"/>
          <w:color w:val="000000"/>
          <w:szCs w:val="24"/>
        </w:rPr>
        <w:t>6.1.5 - Todos os documentos serão rubricados pelos licitantes presentes e, obrigatoriamente, pelos membros da CPL;</w:t>
      </w:r>
    </w:p>
    <w:p w:rsidR="004C5561" w:rsidRDefault="004C5561" w:rsidP="00506B00">
      <w:pPr>
        <w:autoSpaceDE w:val="0"/>
        <w:autoSpaceDN w:val="0"/>
        <w:adjustRightInd w:val="0"/>
        <w:jc w:val="both"/>
        <w:rPr>
          <w:rFonts w:ascii="ArialMT" w:hAnsi="ArialMT" w:cs="ArialMT"/>
          <w:color w:val="000000"/>
          <w:szCs w:val="24"/>
        </w:rPr>
      </w:pPr>
    </w:p>
    <w:p w:rsidR="004C5561" w:rsidRDefault="004C5561" w:rsidP="00506B00">
      <w:pPr>
        <w:autoSpaceDE w:val="0"/>
        <w:autoSpaceDN w:val="0"/>
        <w:adjustRightInd w:val="0"/>
        <w:jc w:val="both"/>
        <w:rPr>
          <w:rFonts w:ascii="ArialMT" w:hAnsi="ArialMT" w:cs="ArialMT"/>
          <w:color w:val="000000"/>
          <w:szCs w:val="24"/>
        </w:rPr>
      </w:pPr>
      <w:r>
        <w:rPr>
          <w:rFonts w:ascii="ArialMT" w:hAnsi="ArialMT" w:cs="ArialMT"/>
          <w:color w:val="000000"/>
          <w:szCs w:val="24"/>
        </w:rPr>
        <w:t>6.1.6 - A CPL, no ato do julgamento da proposta de preço, procederá a sua conferência;</w:t>
      </w:r>
    </w:p>
    <w:p w:rsidR="00DD17C4" w:rsidRDefault="00DD17C4" w:rsidP="00506B00">
      <w:pPr>
        <w:autoSpaceDE w:val="0"/>
        <w:autoSpaceDN w:val="0"/>
        <w:adjustRightInd w:val="0"/>
        <w:jc w:val="both"/>
        <w:rPr>
          <w:rFonts w:ascii="ArialMT" w:hAnsi="ArialMT" w:cs="ArialMT"/>
          <w:color w:val="000000"/>
          <w:szCs w:val="24"/>
        </w:rPr>
      </w:pPr>
    </w:p>
    <w:p w:rsidR="00406631" w:rsidRDefault="00CC5CAC" w:rsidP="003E4B02">
      <w:pPr>
        <w:autoSpaceDE w:val="0"/>
        <w:autoSpaceDN w:val="0"/>
        <w:adjustRightInd w:val="0"/>
        <w:jc w:val="both"/>
        <w:rPr>
          <w:rFonts w:ascii="ArialMT" w:hAnsi="ArialMT" w:cs="ArialMT"/>
          <w:color w:val="000000"/>
          <w:szCs w:val="24"/>
        </w:rPr>
      </w:pPr>
      <w:r>
        <w:rPr>
          <w:rFonts w:ascii="ArialMT" w:hAnsi="ArialMT" w:cs="ArialMT"/>
          <w:color w:val="000000"/>
          <w:szCs w:val="24"/>
        </w:rPr>
        <w:t>6.1.7</w:t>
      </w:r>
      <w:r w:rsidR="004C5561">
        <w:rPr>
          <w:rFonts w:ascii="ArialMT" w:hAnsi="ArialMT" w:cs="ArialMT"/>
          <w:color w:val="000000"/>
          <w:szCs w:val="24"/>
        </w:rPr>
        <w:t xml:space="preserve"> - Não será admitida proposta financeira que apresente preço unitário: simbólico, irrisório ou de valor zero;</w:t>
      </w:r>
    </w:p>
    <w:p w:rsidR="004C5561" w:rsidRDefault="004C5561" w:rsidP="003E4B02">
      <w:pPr>
        <w:autoSpaceDE w:val="0"/>
        <w:autoSpaceDN w:val="0"/>
        <w:adjustRightInd w:val="0"/>
        <w:jc w:val="both"/>
        <w:rPr>
          <w:rFonts w:ascii="ArialMT" w:hAnsi="ArialMT" w:cs="ArialMT"/>
          <w:color w:val="000000"/>
          <w:szCs w:val="24"/>
        </w:rPr>
      </w:pPr>
    </w:p>
    <w:p w:rsidR="004C5561" w:rsidRDefault="00CC5CAC" w:rsidP="003E4B02">
      <w:pPr>
        <w:autoSpaceDE w:val="0"/>
        <w:autoSpaceDN w:val="0"/>
        <w:adjustRightInd w:val="0"/>
        <w:jc w:val="both"/>
        <w:rPr>
          <w:rFonts w:ascii="ArialMT" w:hAnsi="ArialMT" w:cs="ArialMT"/>
          <w:color w:val="000000"/>
          <w:szCs w:val="24"/>
        </w:rPr>
      </w:pPr>
      <w:r>
        <w:rPr>
          <w:rFonts w:ascii="ArialMT" w:hAnsi="ArialMT" w:cs="ArialMT"/>
          <w:color w:val="000000"/>
          <w:szCs w:val="24"/>
        </w:rPr>
        <w:t>6.1.8</w:t>
      </w:r>
      <w:r w:rsidR="004C5561">
        <w:rPr>
          <w:rFonts w:ascii="ArialMT" w:hAnsi="ArialMT" w:cs="ArialMT"/>
          <w:color w:val="000000"/>
          <w:szCs w:val="24"/>
        </w:rPr>
        <w:t xml:space="preserve"> - Não Será considerada qualquer oferta ou vantagem não prevista</w:t>
      </w:r>
      <w:r w:rsidR="00724662">
        <w:rPr>
          <w:rFonts w:ascii="ArialMT" w:hAnsi="ArialMT" w:cs="ArialMT"/>
          <w:color w:val="000000"/>
          <w:szCs w:val="24"/>
        </w:rPr>
        <w:t xml:space="preserve"> neste </w:t>
      </w:r>
      <w:r>
        <w:rPr>
          <w:rFonts w:ascii="ArialMT" w:hAnsi="ArialMT" w:cs="ArialMT"/>
          <w:color w:val="000000"/>
          <w:szCs w:val="24"/>
        </w:rPr>
        <w:t>Instrumento</w:t>
      </w:r>
      <w:r w:rsidR="00724662">
        <w:rPr>
          <w:rFonts w:ascii="ArialMT" w:hAnsi="ArialMT" w:cs="ArialMT"/>
          <w:color w:val="000000"/>
          <w:szCs w:val="24"/>
        </w:rPr>
        <w:t xml:space="preserve"> </w:t>
      </w:r>
      <w:r w:rsidR="00A0474B">
        <w:rPr>
          <w:rFonts w:ascii="ArialMT" w:hAnsi="ArialMT" w:cs="ArialMT"/>
          <w:color w:val="000000"/>
          <w:szCs w:val="24"/>
        </w:rPr>
        <w:t>Licitatório</w:t>
      </w:r>
      <w:r w:rsidR="00724662">
        <w:rPr>
          <w:rFonts w:ascii="ArialMT" w:hAnsi="ArialMT" w:cs="ArialMT"/>
          <w:color w:val="000000"/>
          <w:szCs w:val="24"/>
        </w:rPr>
        <w:t xml:space="preserve">, </w:t>
      </w:r>
      <w:r w:rsidR="00883C03">
        <w:rPr>
          <w:rFonts w:ascii="ArialMT" w:hAnsi="ArialMT" w:cs="ArialMT"/>
          <w:color w:val="000000"/>
          <w:szCs w:val="24"/>
        </w:rPr>
        <w:t>nem ofertas de redução de preço sobre a proposta mais vantajosa;</w:t>
      </w:r>
    </w:p>
    <w:p w:rsidR="00406631" w:rsidRPr="003E4B02" w:rsidRDefault="00406631" w:rsidP="003E4B02">
      <w:pPr>
        <w:autoSpaceDE w:val="0"/>
        <w:autoSpaceDN w:val="0"/>
        <w:adjustRightInd w:val="0"/>
        <w:jc w:val="both"/>
        <w:rPr>
          <w:rFonts w:ascii="ArialMT" w:hAnsi="ArialMT" w:cs="ArialMT"/>
          <w:color w:val="000000"/>
          <w:szCs w:val="24"/>
        </w:rPr>
      </w:pPr>
    </w:p>
    <w:p w:rsidR="00CD58E6" w:rsidRDefault="00CD58E6" w:rsidP="003D38DA">
      <w:pPr>
        <w:autoSpaceDE w:val="0"/>
        <w:autoSpaceDN w:val="0"/>
        <w:adjustRightInd w:val="0"/>
        <w:jc w:val="both"/>
        <w:rPr>
          <w:rFonts w:ascii="ArialMT" w:hAnsi="ArialMT" w:cs="ArialMT"/>
          <w:color w:val="000000"/>
          <w:szCs w:val="24"/>
        </w:rPr>
      </w:pPr>
    </w:p>
    <w:p w:rsidR="00CD58E6" w:rsidRDefault="009E0B15" w:rsidP="00CD58E6">
      <w:pPr>
        <w:autoSpaceDE w:val="0"/>
        <w:autoSpaceDN w:val="0"/>
        <w:adjustRightInd w:val="0"/>
        <w:jc w:val="both"/>
        <w:rPr>
          <w:rFonts w:ascii="ArialMT" w:hAnsi="ArialMT" w:cs="ArialMT"/>
          <w:color w:val="000000"/>
          <w:szCs w:val="24"/>
        </w:rPr>
      </w:pPr>
      <w:r>
        <w:rPr>
          <w:rFonts w:ascii="ArialMT" w:hAnsi="ArialMT" w:cs="ArialMT"/>
          <w:color w:val="000000"/>
          <w:szCs w:val="24"/>
        </w:rPr>
        <w:t>6.1.</w:t>
      </w:r>
      <w:r w:rsidR="00334A68">
        <w:rPr>
          <w:rFonts w:ascii="ArialMT" w:hAnsi="ArialMT" w:cs="ArialMT"/>
          <w:color w:val="000000"/>
          <w:szCs w:val="24"/>
        </w:rPr>
        <w:t>9</w:t>
      </w:r>
      <w:r w:rsidR="00CD58E6">
        <w:rPr>
          <w:rFonts w:ascii="ArialMT" w:hAnsi="ArialMT" w:cs="ArialMT"/>
          <w:color w:val="000000"/>
          <w:szCs w:val="24"/>
        </w:rPr>
        <w:t xml:space="preserve"> - Verificada absoluta igualdade de condições entre duas ou mais propostas, será assegurada preferência de contratação para as microempres</w:t>
      </w:r>
      <w:r w:rsidR="0050617A">
        <w:rPr>
          <w:rFonts w:ascii="ArialMT" w:hAnsi="ArialMT" w:cs="ArialMT"/>
          <w:color w:val="000000"/>
          <w:szCs w:val="24"/>
        </w:rPr>
        <w:t>as  e empresas de pequeno porte e no caso de não haver participantes de microempresas ou empresa de pequeno porte, o desempate se dará por sorteio na presença das licitantes.</w:t>
      </w:r>
    </w:p>
    <w:p w:rsidR="00CD58E6" w:rsidRDefault="00CD58E6" w:rsidP="00CD58E6">
      <w:pPr>
        <w:autoSpaceDE w:val="0"/>
        <w:autoSpaceDN w:val="0"/>
        <w:adjustRightInd w:val="0"/>
        <w:jc w:val="both"/>
        <w:rPr>
          <w:rFonts w:ascii="ArialMT" w:hAnsi="ArialMT" w:cs="ArialMT"/>
          <w:color w:val="000000"/>
          <w:szCs w:val="24"/>
        </w:rPr>
      </w:pPr>
    </w:p>
    <w:p w:rsidR="00CD58E6" w:rsidRDefault="009E0B15" w:rsidP="00CD58E6">
      <w:pPr>
        <w:autoSpaceDE w:val="0"/>
        <w:autoSpaceDN w:val="0"/>
        <w:adjustRightInd w:val="0"/>
        <w:jc w:val="both"/>
        <w:rPr>
          <w:rFonts w:ascii="ArialMT" w:hAnsi="ArialMT" w:cs="ArialMT"/>
          <w:color w:val="000000"/>
          <w:szCs w:val="24"/>
        </w:rPr>
      </w:pPr>
      <w:r>
        <w:rPr>
          <w:rFonts w:ascii="ArialMT" w:hAnsi="ArialMT" w:cs="ArialMT"/>
          <w:color w:val="000000"/>
          <w:szCs w:val="24"/>
        </w:rPr>
        <w:t>6.1.</w:t>
      </w:r>
      <w:r w:rsidR="00334A68">
        <w:rPr>
          <w:rFonts w:ascii="ArialMT" w:hAnsi="ArialMT" w:cs="ArialMT"/>
          <w:color w:val="000000"/>
          <w:szCs w:val="24"/>
        </w:rPr>
        <w:t>9</w:t>
      </w:r>
      <w:r w:rsidR="00CD58E6">
        <w:rPr>
          <w:rFonts w:ascii="ArialMT" w:hAnsi="ArialMT" w:cs="ArialMT"/>
          <w:color w:val="000000"/>
          <w:szCs w:val="24"/>
        </w:rPr>
        <w:t xml:space="preserve">.1 - Entende-se como </w:t>
      </w:r>
      <w:r w:rsidR="0050617A">
        <w:rPr>
          <w:rFonts w:ascii="ArialMT" w:hAnsi="ArialMT" w:cs="ArialMT"/>
          <w:color w:val="000000"/>
          <w:szCs w:val="24"/>
        </w:rPr>
        <w:t>igualdade de condições</w:t>
      </w:r>
      <w:r w:rsidR="00CD58E6">
        <w:rPr>
          <w:rFonts w:ascii="ArialMT" w:hAnsi="ArialMT" w:cs="ArialMT"/>
          <w:color w:val="000000"/>
          <w:szCs w:val="24"/>
        </w:rPr>
        <w:t xml:space="preserve"> aquelas situações em que as propostas apresentadas pela microempresa e empresa de pequeno porte, sejam iguais ou superiores em até 10% (dez por cento) à proposta de menor valor.</w:t>
      </w:r>
    </w:p>
    <w:p w:rsidR="00CD58E6" w:rsidRDefault="00CD58E6" w:rsidP="00CD58E6">
      <w:pPr>
        <w:autoSpaceDE w:val="0"/>
        <w:autoSpaceDN w:val="0"/>
        <w:adjustRightInd w:val="0"/>
        <w:jc w:val="both"/>
        <w:rPr>
          <w:rFonts w:ascii="ArialMT" w:hAnsi="ArialMT" w:cs="ArialMT"/>
          <w:color w:val="000000"/>
          <w:szCs w:val="24"/>
        </w:rPr>
      </w:pPr>
    </w:p>
    <w:p w:rsidR="00CD58E6" w:rsidRDefault="009E0B15" w:rsidP="00CD58E6">
      <w:pPr>
        <w:autoSpaceDE w:val="0"/>
        <w:autoSpaceDN w:val="0"/>
        <w:adjustRightInd w:val="0"/>
        <w:jc w:val="both"/>
        <w:rPr>
          <w:rFonts w:ascii="ArialMT" w:hAnsi="ArialMT" w:cs="ArialMT"/>
          <w:color w:val="000000"/>
          <w:szCs w:val="24"/>
        </w:rPr>
      </w:pPr>
      <w:r>
        <w:rPr>
          <w:rFonts w:ascii="ArialMT" w:hAnsi="ArialMT" w:cs="ArialMT"/>
          <w:color w:val="000000"/>
          <w:szCs w:val="24"/>
        </w:rPr>
        <w:t>6.1.</w:t>
      </w:r>
      <w:r w:rsidR="00334A68">
        <w:rPr>
          <w:rFonts w:ascii="ArialMT" w:hAnsi="ArialMT" w:cs="ArialMT"/>
          <w:color w:val="000000"/>
          <w:szCs w:val="24"/>
        </w:rPr>
        <w:t>9</w:t>
      </w:r>
      <w:r w:rsidR="00CD58E6">
        <w:rPr>
          <w:rFonts w:ascii="ArialMT" w:hAnsi="ArialMT" w:cs="ArialMT"/>
          <w:color w:val="000000"/>
          <w:szCs w:val="24"/>
        </w:rPr>
        <w:t>.2 - Ocorrendo o empate na forma do item anterior, proceder-se-á da seguinte forma:</w:t>
      </w:r>
    </w:p>
    <w:p w:rsidR="00CD58E6" w:rsidRDefault="00CD58E6" w:rsidP="003D38DA">
      <w:pPr>
        <w:autoSpaceDE w:val="0"/>
        <w:autoSpaceDN w:val="0"/>
        <w:adjustRightInd w:val="0"/>
        <w:jc w:val="both"/>
        <w:rPr>
          <w:rFonts w:ascii="ArialMT" w:hAnsi="ArialMT" w:cs="ArialMT"/>
          <w:color w:val="000000"/>
          <w:szCs w:val="24"/>
        </w:rPr>
      </w:pPr>
    </w:p>
    <w:p w:rsidR="001462DD" w:rsidRDefault="009E0B15" w:rsidP="00CD58E6">
      <w:pPr>
        <w:pStyle w:val="PargrafodaLista"/>
        <w:numPr>
          <w:ilvl w:val="0"/>
          <w:numId w:val="14"/>
        </w:numPr>
        <w:autoSpaceDE w:val="0"/>
        <w:autoSpaceDN w:val="0"/>
        <w:adjustRightInd w:val="0"/>
        <w:jc w:val="both"/>
        <w:rPr>
          <w:rFonts w:ascii="ArialMT" w:hAnsi="ArialMT" w:cs="ArialMT"/>
          <w:color w:val="000000"/>
          <w:szCs w:val="24"/>
        </w:rPr>
      </w:pPr>
      <w:r>
        <w:rPr>
          <w:rFonts w:ascii="ArialMT" w:hAnsi="ArialMT" w:cs="ArialMT"/>
          <w:color w:val="000000"/>
          <w:szCs w:val="24"/>
        </w:rPr>
        <w:t>A</w:t>
      </w:r>
      <w:r w:rsidR="00CD58E6" w:rsidRPr="00CD58E6">
        <w:rPr>
          <w:rFonts w:ascii="ArialMT" w:hAnsi="ArialMT" w:cs="ArialMT"/>
          <w:color w:val="000000"/>
          <w:szCs w:val="24"/>
        </w:rPr>
        <w:t xml:space="preserve"> microempresa ou empresa de pequeno porte, detentora da proposta de menor valor, poderá apresentar, no prazo de 02 dias, nova proposta, por escrito, inferior aquela considerada, até então de menor preço, situação que ser</w:t>
      </w:r>
      <w:r w:rsidR="00CD58E6">
        <w:rPr>
          <w:rFonts w:ascii="ArialMT" w:hAnsi="ArialMT" w:cs="ArialMT"/>
          <w:color w:val="000000"/>
          <w:szCs w:val="24"/>
        </w:rPr>
        <w:t>á de</w:t>
      </w:r>
      <w:r w:rsidR="00CD58E6" w:rsidRPr="00CD58E6">
        <w:rPr>
          <w:rFonts w:ascii="ArialMT" w:hAnsi="ArialMT" w:cs="ArialMT"/>
          <w:color w:val="000000"/>
          <w:szCs w:val="24"/>
        </w:rPr>
        <w:t>c</w:t>
      </w:r>
      <w:r w:rsidR="00CD58E6">
        <w:rPr>
          <w:rFonts w:ascii="ArialMT" w:hAnsi="ArialMT" w:cs="ArialMT"/>
          <w:color w:val="000000"/>
          <w:szCs w:val="24"/>
        </w:rPr>
        <w:t>l</w:t>
      </w:r>
      <w:r w:rsidR="00CD58E6" w:rsidRPr="00CD58E6">
        <w:rPr>
          <w:rFonts w:ascii="ArialMT" w:hAnsi="ArialMT" w:cs="ArialMT"/>
          <w:color w:val="000000"/>
          <w:szCs w:val="24"/>
        </w:rPr>
        <w:t>arada vencedora do certame;</w:t>
      </w:r>
    </w:p>
    <w:p w:rsidR="00CD58E6" w:rsidRPr="00CD58E6" w:rsidRDefault="00CD58E6" w:rsidP="00CD58E6">
      <w:pPr>
        <w:pStyle w:val="PargrafodaLista"/>
        <w:autoSpaceDE w:val="0"/>
        <w:autoSpaceDN w:val="0"/>
        <w:adjustRightInd w:val="0"/>
        <w:jc w:val="both"/>
        <w:rPr>
          <w:rFonts w:ascii="ArialMT" w:hAnsi="ArialMT" w:cs="ArialMT"/>
          <w:color w:val="000000"/>
          <w:szCs w:val="24"/>
        </w:rPr>
      </w:pPr>
    </w:p>
    <w:p w:rsidR="00CD58E6" w:rsidRDefault="00984829" w:rsidP="00CD58E6">
      <w:pPr>
        <w:pStyle w:val="PargrafodaLista"/>
        <w:numPr>
          <w:ilvl w:val="0"/>
          <w:numId w:val="14"/>
        </w:numPr>
        <w:autoSpaceDE w:val="0"/>
        <w:autoSpaceDN w:val="0"/>
        <w:adjustRightInd w:val="0"/>
        <w:jc w:val="both"/>
        <w:rPr>
          <w:rFonts w:ascii="ArialMT" w:hAnsi="ArialMT" w:cs="ArialMT"/>
          <w:color w:val="000000"/>
          <w:szCs w:val="24"/>
        </w:rPr>
      </w:pPr>
      <w:r>
        <w:rPr>
          <w:rFonts w:ascii="ArialMT" w:hAnsi="ArialMT" w:cs="ArialMT"/>
          <w:color w:val="000000"/>
          <w:szCs w:val="24"/>
        </w:rPr>
        <w:t>S</w:t>
      </w:r>
      <w:r w:rsidR="00CD58E6">
        <w:rPr>
          <w:rFonts w:ascii="ArialMT" w:hAnsi="ArialMT" w:cs="ArialMT"/>
          <w:color w:val="000000"/>
          <w:szCs w:val="24"/>
        </w:rPr>
        <w:t>e a microempresa ou empresa de pequeno porte, convocada na forma da alínea anterior, não apresentar nova proposta inferior à de menor preço, será facultada, pela ordem de classificação, às demais microempresas e empresas de pequeno porte, a apresentação de nova proposta, no prazo e na forma prevista na alínea a deste item;</w:t>
      </w:r>
    </w:p>
    <w:p w:rsidR="00CD58E6" w:rsidRPr="00CD58E6" w:rsidRDefault="00CD58E6" w:rsidP="00CD58E6">
      <w:pPr>
        <w:pStyle w:val="PargrafodaLista"/>
        <w:rPr>
          <w:rFonts w:ascii="ArialMT" w:hAnsi="ArialMT" w:cs="ArialMT"/>
          <w:color w:val="000000"/>
          <w:szCs w:val="24"/>
        </w:rPr>
      </w:pPr>
    </w:p>
    <w:p w:rsidR="00CD58E6" w:rsidRDefault="00CD58E6" w:rsidP="00CD58E6">
      <w:pPr>
        <w:pStyle w:val="PargrafodaLista"/>
        <w:numPr>
          <w:ilvl w:val="0"/>
          <w:numId w:val="14"/>
        </w:numPr>
        <w:autoSpaceDE w:val="0"/>
        <w:autoSpaceDN w:val="0"/>
        <w:adjustRightInd w:val="0"/>
        <w:jc w:val="both"/>
        <w:rPr>
          <w:rFonts w:ascii="ArialMT" w:hAnsi="ArialMT" w:cs="ArialMT"/>
          <w:color w:val="000000"/>
          <w:szCs w:val="24"/>
        </w:rPr>
      </w:pPr>
      <w:r>
        <w:rPr>
          <w:rFonts w:ascii="ArialMT" w:hAnsi="ArialMT" w:cs="ArialMT"/>
          <w:color w:val="000000"/>
          <w:szCs w:val="24"/>
        </w:rPr>
        <w:t>Se houver duas ou mais microempresas ou empresas de pequeno porte com proposta</w:t>
      </w:r>
      <w:r w:rsidR="00984829">
        <w:rPr>
          <w:rFonts w:ascii="ArialMT" w:hAnsi="ArialMT" w:cs="ArialMT"/>
          <w:color w:val="000000"/>
          <w:szCs w:val="24"/>
        </w:rPr>
        <w:t>s</w:t>
      </w:r>
      <w:r>
        <w:rPr>
          <w:rFonts w:ascii="ArialMT" w:hAnsi="ArialMT" w:cs="ArialMT"/>
          <w:color w:val="000000"/>
          <w:szCs w:val="24"/>
        </w:rPr>
        <w:t xml:space="preserve"> iguais, será realizado sorteio para estabelecer a ordem em que serão convocadas para a apresentação de nova proposta, na forma das alíneas anteriores;</w:t>
      </w:r>
    </w:p>
    <w:p w:rsidR="00CD58E6" w:rsidRPr="00CD58E6" w:rsidRDefault="00CD58E6" w:rsidP="00CD58E6">
      <w:pPr>
        <w:pStyle w:val="PargrafodaLista"/>
        <w:rPr>
          <w:rFonts w:ascii="ArialMT" w:hAnsi="ArialMT" w:cs="ArialMT"/>
          <w:color w:val="000000"/>
          <w:szCs w:val="24"/>
        </w:rPr>
      </w:pPr>
    </w:p>
    <w:p w:rsidR="00CD58E6" w:rsidRPr="00CD58E6" w:rsidRDefault="00CD58E6" w:rsidP="00CD58E6">
      <w:pPr>
        <w:pStyle w:val="PargrafodaLista"/>
        <w:autoSpaceDE w:val="0"/>
        <w:autoSpaceDN w:val="0"/>
        <w:adjustRightInd w:val="0"/>
        <w:jc w:val="both"/>
        <w:rPr>
          <w:rFonts w:ascii="ArialMT" w:hAnsi="ArialMT" w:cs="ArialMT"/>
          <w:color w:val="000000"/>
          <w:szCs w:val="24"/>
        </w:rPr>
      </w:pPr>
    </w:p>
    <w:p w:rsidR="001462DD" w:rsidRDefault="00334A68" w:rsidP="003D38DA">
      <w:pPr>
        <w:autoSpaceDE w:val="0"/>
        <w:autoSpaceDN w:val="0"/>
        <w:adjustRightInd w:val="0"/>
        <w:jc w:val="both"/>
        <w:rPr>
          <w:rFonts w:ascii="ArialMT" w:hAnsi="ArialMT" w:cs="ArialMT"/>
          <w:color w:val="000000"/>
          <w:szCs w:val="24"/>
        </w:rPr>
      </w:pPr>
      <w:r>
        <w:rPr>
          <w:rFonts w:ascii="ArialMT" w:hAnsi="ArialMT" w:cs="ArialMT"/>
          <w:color w:val="000000"/>
          <w:szCs w:val="24"/>
        </w:rPr>
        <w:t>6.1.10</w:t>
      </w:r>
      <w:r w:rsidR="001462DD">
        <w:rPr>
          <w:rFonts w:ascii="ArialMT" w:hAnsi="ArialMT" w:cs="ArialMT"/>
          <w:color w:val="000000"/>
          <w:szCs w:val="24"/>
        </w:rPr>
        <w:t xml:space="preserve"> - Havendo alguma restrição na comprovação da regularidade fi</w:t>
      </w:r>
      <w:r w:rsidR="00124824">
        <w:rPr>
          <w:rFonts w:ascii="ArialMT" w:hAnsi="ArialMT" w:cs="ArialMT"/>
          <w:color w:val="000000"/>
          <w:szCs w:val="24"/>
        </w:rPr>
        <w:t>s</w:t>
      </w:r>
      <w:r w:rsidR="001462DD">
        <w:rPr>
          <w:rFonts w:ascii="ArialMT" w:hAnsi="ArialMT" w:cs="ArialMT"/>
          <w:color w:val="000000"/>
          <w:szCs w:val="24"/>
        </w:rPr>
        <w:t>cal,</w:t>
      </w:r>
      <w:r w:rsidR="00BC79CD">
        <w:rPr>
          <w:rFonts w:ascii="ArialMT" w:hAnsi="ArialMT" w:cs="ArialMT"/>
          <w:color w:val="000000"/>
          <w:szCs w:val="24"/>
        </w:rPr>
        <w:t xml:space="preserve"> no ato da contratação,</w:t>
      </w:r>
      <w:r w:rsidR="001462DD">
        <w:rPr>
          <w:rFonts w:ascii="ArialMT" w:hAnsi="ArialMT" w:cs="ArialMT"/>
          <w:color w:val="000000"/>
          <w:szCs w:val="24"/>
        </w:rPr>
        <w:t xml:space="preserve"> será assegurado o prazo de dois dias úteis, cujo termo inicial corresponderá ao momento</w:t>
      </w:r>
      <w:r w:rsidR="00BC79CD">
        <w:rPr>
          <w:rFonts w:ascii="ArialMT" w:hAnsi="ArialMT" w:cs="ArialMT"/>
          <w:color w:val="000000"/>
          <w:szCs w:val="24"/>
        </w:rPr>
        <w:t xml:space="preserve"> em que o proponente for notificado à assinatura do Contrato</w:t>
      </w:r>
      <w:r w:rsidR="001462DD">
        <w:rPr>
          <w:rFonts w:ascii="ArialMT" w:hAnsi="ArialMT" w:cs="ArialMT"/>
          <w:color w:val="000000"/>
          <w:szCs w:val="24"/>
        </w:rPr>
        <w:t xml:space="preserve">, prorrogáveis por igual período, para a </w:t>
      </w:r>
      <w:r w:rsidR="00DD17C4">
        <w:rPr>
          <w:rFonts w:ascii="ArialMT" w:hAnsi="ArialMT" w:cs="ArialMT"/>
          <w:color w:val="000000"/>
          <w:szCs w:val="24"/>
        </w:rPr>
        <w:t>regularização da documentação, pagamento ou parcelamento do débito e emissão de eventuais certidões negativas ou positivas com efeito de certidão negativa;</w:t>
      </w:r>
    </w:p>
    <w:p w:rsidR="00DD17C4" w:rsidRDefault="00DD17C4" w:rsidP="003D38DA">
      <w:pPr>
        <w:autoSpaceDE w:val="0"/>
        <w:autoSpaceDN w:val="0"/>
        <w:adjustRightInd w:val="0"/>
        <w:jc w:val="both"/>
        <w:rPr>
          <w:rFonts w:ascii="ArialMT" w:hAnsi="ArialMT" w:cs="ArialMT"/>
          <w:color w:val="000000"/>
          <w:szCs w:val="24"/>
        </w:rPr>
      </w:pPr>
    </w:p>
    <w:p w:rsidR="00DD17C4" w:rsidRDefault="00334A68" w:rsidP="003D38DA">
      <w:pPr>
        <w:autoSpaceDE w:val="0"/>
        <w:autoSpaceDN w:val="0"/>
        <w:adjustRightInd w:val="0"/>
        <w:jc w:val="both"/>
        <w:rPr>
          <w:rFonts w:ascii="ArialMT" w:hAnsi="ArialMT" w:cs="ArialMT"/>
          <w:color w:val="000000"/>
          <w:szCs w:val="24"/>
        </w:rPr>
      </w:pPr>
      <w:r>
        <w:rPr>
          <w:rFonts w:ascii="ArialMT" w:hAnsi="ArialMT" w:cs="ArialMT"/>
          <w:color w:val="000000"/>
          <w:szCs w:val="24"/>
        </w:rPr>
        <w:t>6.1.11</w:t>
      </w:r>
      <w:r w:rsidR="00DD17C4">
        <w:rPr>
          <w:rFonts w:ascii="ArialMT" w:hAnsi="ArialMT" w:cs="ArialMT"/>
          <w:color w:val="000000"/>
          <w:szCs w:val="24"/>
        </w:rPr>
        <w:t xml:space="preserve"> - A não regularização da documentação, no prazo previsto no item anterior implicará decadência do direito à contratação, sem prejuízo das sanções previstas no art.81 da Lei Federal nº8.666/1993, sendo facultado à Administração convocar os </w:t>
      </w:r>
      <w:r w:rsidR="00DD17C4">
        <w:rPr>
          <w:rFonts w:ascii="ArialMT" w:hAnsi="ArialMT" w:cs="ArialMT"/>
          <w:color w:val="000000"/>
          <w:szCs w:val="24"/>
        </w:rPr>
        <w:lastRenderedPageBreak/>
        <w:t>licitantes remanescentes, na ordem de classificação, para a assinatura do contrato, ou revogar a licitação;</w:t>
      </w:r>
    </w:p>
    <w:p w:rsidR="002C74C9" w:rsidRDefault="002C74C9" w:rsidP="003D38DA">
      <w:pPr>
        <w:autoSpaceDE w:val="0"/>
        <w:autoSpaceDN w:val="0"/>
        <w:adjustRightInd w:val="0"/>
        <w:jc w:val="both"/>
        <w:rPr>
          <w:rFonts w:ascii="ArialMT" w:hAnsi="ArialMT" w:cs="ArialMT"/>
          <w:color w:val="000000"/>
          <w:szCs w:val="24"/>
        </w:rPr>
      </w:pPr>
    </w:p>
    <w:p w:rsidR="002C74C9" w:rsidRDefault="002C74C9" w:rsidP="002C74C9">
      <w:pPr>
        <w:pStyle w:val="PargrafodaLista"/>
        <w:numPr>
          <w:ilvl w:val="0"/>
          <w:numId w:val="10"/>
        </w:numPr>
        <w:autoSpaceDE w:val="0"/>
        <w:autoSpaceDN w:val="0"/>
        <w:adjustRightInd w:val="0"/>
        <w:jc w:val="both"/>
        <w:rPr>
          <w:rFonts w:ascii="ArialMT" w:hAnsi="ArialMT" w:cs="ArialMT"/>
          <w:color w:val="000000"/>
          <w:szCs w:val="24"/>
        </w:rPr>
      </w:pPr>
      <w:r>
        <w:rPr>
          <w:rFonts w:ascii="ArialMT" w:hAnsi="ArialMT" w:cs="ArialMT"/>
          <w:color w:val="000000"/>
          <w:szCs w:val="24"/>
        </w:rPr>
        <w:t>DO JULGAMENTO DAS PROPOSTAS</w:t>
      </w:r>
    </w:p>
    <w:p w:rsidR="002C74C9" w:rsidRDefault="002C74C9" w:rsidP="002C74C9">
      <w:pPr>
        <w:autoSpaceDE w:val="0"/>
        <w:autoSpaceDN w:val="0"/>
        <w:adjustRightInd w:val="0"/>
        <w:jc w:val="both"/>
        <w:rPr>
          <w:rFonts w:ascii="ArialMT" w:hAnsi="ArialMT" w:cs="ArialMT"/>
          <w:color w:val="000000"/>
          <w:szCs w:val="24"/>
        </w:rPr>
      </w:pPr>
    </w:p>
    <w:p w:rsidR="002C74C9" w:rsidRDefault="002C74C9" w:rsidP="002C74C9">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7.1- A CPL verificará se as propostas atendem às condições estabelecidas neste Edital e especificações anexas, rejeitando as que não satisfaçam tais exigências no todo ou em parte, procederá à classificação das propostas e decidirá pela mais vantajosa, conforme o tipo previsto neste </w:t>
      </w:r>
      <w:r w:rsidR="00CC5CAC">
        <w:rPr>
          <w:rFonts w:ascii="ArialMT" w:hAnsi="ArialMT" w:cs="ArialMT"/>
          <w:color w:val="000000"/>
          <w:szCs w:val="24"/>
        </w:rPr>
        <w:t>Instrumento</w:t>
      </w:r>
      <w:r>
        <w:rPr>
          <w:rFonts w:ascii="ArialMT" w:hAnsi="ArialMT" w:cs="ArialMT"/>
          <w:color w:val="000000"/>
          <w:szCs w:val="24"/>
        </w:rPr>
        <w:t xml:space="preserve"> </w:t>
      </w:r>
      <w:r w:rsidR="00A0474B">
        <w:rPr>
          <w:rFonts w:ascii="ArialMT" w:hAnsi="ArialMT" w:cs="ArialMT"/>
          <w:color w:val="000000"/>
          <w:szCs w:val="24"/>
        </w:rPr>
        <w:t>Licitatório</w:t>
      </w:r>
      <w:r>
        <w:rPr>
          <w:rFonts w:ascii="ArialMT" w:hAnsi="ArialMT" w:cs="ArialMT"/>
          <w:color w:val="000000"/>
          <w:szCs w:val="24"/>
        </w:rPr>
        <w:t xml:space="preserve">, e em conformidade com </w:t>
      </w:r>
      <w:r w:rsidR="009E0B15">
        <w:rPr>
          <w:rFonts w:ascii="ArialMT" w:hAnsi="ArialMT" w:cs="ArialMT"/>
          <w:color w:val="000000"/>
          <w:szCs w:val="24"/>
        </w:rPr>
        <w:t>os preços praticados no mercado.</w:t>
      </w:r>
    </w:p>
    <w:p w:rsidR="002C74C9" w:rsidRDefault="002C74C9" w:rsidP="002C74C9">
      <w:pPr>
        <w:autoSpaceDE w:val="0"/>
        <w:autoSpaceDN w:val="0"/>
        <w:adjustRightInd w:val="0"/>
        <w:jc w:val="both"/>
        <w:rPr>
          <w:rFonts w:ascii="ArialMT" w:hAnsi="ArialMT" w:cs="ArialMT"/>
          <w:color w:val="000000"/>
          <w:szCs w:val="24"/>
        </w:rPr>
      </w:pPr>
    </w:p>
    <w:p w:rsidR="002C74C9" w:rsidRDefault="002C74C9" w:rsidP="002C74C9">
      <w:pPr>
        <w:autoSpaceDE w:val="0"/>
        <w:autoSpaceDN w:val="0"/>
        <w:adjustRightInd w:val="0"/>
        <w:jc w:val="both"/>
        <w:rPr>
          <w:rFonts w:ascii="ArialMT" w:hAnsi="ArialMT" w:cs="ArialMT"/>
          <w:color w:val="000000"/>
          <w:szCs w:val="24"/>
        </w:rPr>
      </w:pPr>
      <w:r>
        <w:rPr>
          <w:rFonts w:ascii="ArialMT" w:hAnsi="ArialMT" w:cs="ArialMT"/>
          <w:color w:val="000000"/>
          <w:szCs w:val="24"/>
        </w:rPr>
        <w:t>7.1.1 - Para efeito de julgamento, a CPL levará em conta a adoção da licitação modalidade Convite tipo menor preço.</w:t>
      </w:r>
    </w:p>
    <w:p w:rsidR="002C74C9" w:rsidRDefault="002C74C9" w:rsidP="002C74C9">
      <w:pPr>
        <w:autoSpaceDE w:val="0"/>
        <w:autoSpaceDN w:val="0"/>
        <w:adjustRightInd w:val="0"/>
        <w:jc w:val="both"/>
        <w:rPr>
          <w:rFonts w:ascii="ArialMT" w:hAnsi="ArialMT" w:cs="ArialMT"/>
          <w:color w:val="000000"/>
          <w:szCs w:val="24"/>
        </w:rPr>
      </w:pPr>
    </w:p>
    <w:p w:rsidR="00774F4B" w:rsidRDefault="002C74C9" w:rsidP="002C74C9">
      <w:pPr>
        <w:autoSpaceDE w:val="0"/>
        <w:autoSpaceDN w:val="0"/>
        <w:adjustRightInd w:val="0"/>
        <w:jc w:val="both"/>
        <w:rPr>
          <w:rFonts w:ascii="ArialMT" w:hAnsi="ArialMT" w:cs="ArialMT"/>
          <w:color w:val="000000"/>
          <w:szCs w:val="24"/>
        </w:rPr>
      </w:pPr>
      <w:r>
        <w:rPr>
          <w:rFonts w:ascii="ArialMT" w:hAnsi="ArialMT" w:cs="ArialMT"/>
          <w:color w:val="000000"/>
          <w:szCs w:val="24"/>
        </w:rPr>
        <w:t>7.2 - A CPL poderá suspender a reunião para melhor exame e avaliação das propostas apresentadas, designando, desde logo, nova data de prosseguimento e divulgação do julgamento</w:t>
      </w:r>
      <w:r w:rsidR="00774F4B">
        <w:rPr>
          <w:rFonts w:ascii="ArialMT" w:hAnsi="ArialMT" w:cs="ArialMT"/>
          <w:color w:val="000000"/>
          <w:szCs w:val="24"/>
        </w:rPr>
        <w:t>;</w:t>
      </w:r>
    </w:p>
    <w:p w:rsidR="00774F4B" w:rsidRDefault="00774F4B" w:rsidP="002C74C9">
      <w:pPr>
        <w:autoSpaceDE w:val="0"/>
        <w:autoSpaceDN w:val="0"/>
        <w:adjustRightInd w:val="0"/>
        <w:jc w:val="both"/>
        <w:rPr>
          <w:rFonts w:ascii="ArialMT" w:hAnsi="ArialMT" w:cs="ArialMT"/>
          <w:color w:val="000000"/>
          <w:szCs w:val="24"/>
        </w:rPr>
      </w:pPr>
    </w:p>
    <w:p w:rsidR="002C74C9" w:rsidRDefault="00774F4B" w:rsidP="002C74C9">
      <w:pPr>
        <w:autoSpaceDE w:val="0"/>
        <w:autoSpaceDN w:val="0"/>
        <w:adjustRightInd w:val="0"/>
        <w:jc w:val="both"/>
        <w:rPr>
          <w:rFonts w:ascii="ArialMT" w:hAnsi="ArialMT" w:cs="ArialMT"/>
          <w:color w:val="000000"/>
          <w:szCs w:val="24"/>
        </w:rPr>
      </w:pPr>
      <w:r>
        <w:rPr>
          <w:rFonts w:ascii="ArialMT" w:hAnsi="ArialMT" w:cs="ArialMT"/>
          <w:color w:val="000000"/>
          <w:szCs w:val="24"/>
        </w:rPr>
        <w:t>7.2.1 - O não comparecimento de qualquer licitante ao prosseguimento da reunião não impedirá que a mesma se realize, não cabendo, nesta hipótese, qualquer protesto ou reclamação.</w:t>
      </w:r>
    </w:p>
    <w:p w:rsidR="00774F4B" w:rsidRDefault="00774F4B" w:rsidP="002C74C9">
      <w:pPr>
        <w:autoSpaceDE w:val="0"/>
        <w:autoSpaceDN w:val="0"/>
        <w:adjustRightInd w:val="0"/>
        <w:jc w:val="both"/>
        <w:rPr>
          <w:rFonts w:ascii="ArialMT" w:hAnsi="ArialMT" w:cs="ArialMT"/>
          <w:color w:val="000000"/>
          <w:szCs w:val="24"/>
        </w:rPr>
      </w:pPr>
    </w:p>
    <w:p w:rsidR="00774F4B" w:rsidRDefault="00774F4B" w:rsidP="002C74C9">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7.3 - Além da hipótese prevista neste </w:t>
      </w:r>
      <w:r w:rsidR="00CC5CAC">
        <w:rPr>
          <w:rFonts w:ascii="ArialMT" w:hAnsi="ArialMT" w:cs="ArialMT"/>
          <w:color w:val="000000"/>
          <w:szCs w:val="24"/>
        </w:rPr>
        <w:t>Instrumento</w:t>
      </w:r>
      <w:r>
        <w:rPr>
          <w:rFonts w:ascii="ArialMT" w:hAnsi="ArialMT" w:cs="ArialMT"/>
          <w:color w:val="000000"/>
          <w:szCs w:val="24"/>
        </w:rPr>
        <w:t xml:space="preserve"> </w:t>
      </w:r>
      <w:r w:rsidR="00A0474B">
        <w:rPr>
          <w:rFonts w:ascii="ArialMT" w:hAnsi="ArialMT" w:cs="ArialMT"/>
          <w:color w:val="000000"/>
          <w:szCs w:val="24"/>
        </w:rPr>
        <w:t>Licitatório</w:t>
      </w:r>
      <w:r>
        <w:rPr>
          <w:rFonts w:ascii="ArialMT" w:hAnsi="ArialMT" w:cs="ArialMT"/>
          <w:color w:val="000000"/>
          <w:szCs w:val="24"/>
        </w:rPr>
        <w:t>, serão desclassificadas as propostas que se apresentarem excessivas ou inexequíveis, conforme disposto no inciso II, do art.48, da Lei Federal nº8.666/1993</w:t>
      </w:r>
      <w:r w:rsidR="00282274">
        <w:rPr>
          <w:rFonts w:ascii="ArialMT" w:hAnsi="ArialMT" w:cs="ArialMT"/>
          <w:color w:val="000000"/>
          <w:szCs w:val="24"/>
        </w:rPr>
        <w:t>;</w:t>
      </w:r>
    </w:p>
    <w:p w:rsidR="00774F4B" w:rsidRDefault="00774F4B" w:rsidP="002C74C9">
      <w:pPr>
        <w:autoSpaceDE w:val="0"/>
        <w:autoSpaceDN w:val="0"/>
        <w:adjustRightInd w:val="0"/>
        <w:jc w:val="both"/>
        <w:rPr>
          <w:rFonts w:ascii="ArialMT" w:hAnsi="ArialMT" w:cs="ArialMT"/>
          <w:color w:val="000000"/>
          <w:szCs w:val="24"/>
        </w:rPr>
      </w:pPr>
    </w:p>
    <w:p w:rsidR="00774F4B" w:rsidRDefault="00774F4B" w:rsidP="002C74C9">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7.4 - </w:t>
      </w:r>
      <w:r w:rsidR="00B85C7F">
        <w:rPr>
          <w:rFonts w:ascii="ArialMT" w:hAnsi="ArialMT" w:cs="ArialMT"/>
          <w:color w:val="000000"/>
          <w:szCs w:val="24"/>
        </w:rPr>
        <w:t xml:space="preserve">Qualquer vantagem além das especificações neste </w:t>
      </w:r>
      <w:r w:rsidR="00CC5CAC">
        <w:rPr>
          <w:rFonts w:ascii="ArialMT" w:hAnsi="ArialMT" w:cs="ArialMT"/>
          <w:color w:val="000000"/>
          <w:szCs w:val="24"/>
        </w:rPr>
        <w:t>Instrumento</w:t>
      </w:r>
      <w:r w:rsidR="00B85C7F">
        <w:rPr>
          <w:rFonts w:ascii="ArialMT" w:hAnsi="ArialMT" w:cs="ArialMT"/>
          <w:color w:val="000000"/>
          <w:szCs w:val="24"/>
        </w:rPr>
        <w:t xml:space="preserve"> </w:t>
      </w:r>
      <w:r w:rsidR="00A0474B">
        <w:rPr>
          <w:rFonts w:ascii="ArialMT" w:hAnsi="ArialMT" w:cs="ArialMT"/>
          <w:color w:val="000000"/>
          <w:szCs w:val="24"/>
        </w:rPr>
        <w:t>Licitatório</w:t>
      </w:r>
      <w:r w:rsidR="00282274">
        <w:rPr>
          <w:rFonts w:ascii="ArialMT" w:hAnsi="ArialMT" w:cs="ArialMT"/>
          <w:color w:val="000000"/>
          <w:szCs w:val="24"/>
        </w:rPr>
        <w:t xml:space="preserve"> não terá qualquer influência para beneficiar o licitante no julgamento das propostas;</w:t>
      </w:r>
    </w:p>
    <w:p w:rsidR="00282274" w:rsidRDefault="00282274" w:rsidP="002C74C9">
      <w:pPr>
        <w:autoSpaceDE w:val="0"/>
        <w:autoSpaceDN w:val="0"/>
        <w:adjustRightInd w:val="0"/>
        <w:jc w:val="both"/>
        <w:rPr>
          <w:rFonts w:ascii="ArialMT" w:hAnsi="ArialMT" w:cs="ArialMT"/>
          <w:color w:val="000000"/>
          <w:szCs w:val="24"/>
        </w:rPr>
      </w:pPr>
    </w:p>
    <w:p w:rsidR="00282274" w:rsidRDefault="00282274" w:rsidP="002C74C9">
      <w:pPr>
        <w:autoSpaceDE w:val="0"/>
        <w:autoSpaceDN w:val="0"/>
        <w:adjustRightInd w:val="0"/>
        <w:jc w:val="both"/>
        <w:rPr>
          <w:rFonts w:ascii="ArialMT" w:hAnsi="ArialMT" w:cs="ArialMT"/>
          <w:color w:val="000000"/>
          <w:szCs w:val="24"/>
        </w:rPr>
      </w:pPr>
      <w:r>
        <w:rPr>
          <w:rFonts w:ascii="ArialMT" w:hAnsi="ArialMT" w:cs="ArialMT"/>
          <w:color w:val="000000"/>
          <w:szCs w:val="24"/>
        </w:rPr>
        <w:t>7.5 - Em sendo desclassificadas todas as propostas, a CPL poderá fixar aos licitantes novo prazo</w:t>
      </w:r>
      <w:r w:rsidR="00927505">
        <w:rPr>
          <w:rFonts w:ascii="ArialMT" w:hAnsi="ArialMT" w:cs="ArialMT"/>
          <w:color w:val="000000"/>
          <w:szCs w:val="24"/>
        </w:rPr>
        <w:t>,</w:t>
      </w:r>
      <w:r>
        <w:rPr>
          <w:rFonts w:ascii="ArialMT" w:hAnsi="ArialMT" w:cs="ArialMT"/>
          <w:color w:val="000000"/>
          <w:szCs w:val="24"/>
        </w:rPr>
        <w:t xml:space="preserve"> para apresentação de nova documentação ou de outras propostas</w:t>
      </w:r>
      <w:r w:rsidR="009641D1">
        <w:rPr>
          <w:rFonts w:ascii="ArialMT" w:hAnsi="ArialMT" w:cs="ArialMT"/>
          <w:color w:val="000000"/>
          <w:szCs w:val="24"/>
        </w:rPr>
        <w:t>,</w:t>
      </w:r>
      <w:r>
        <w:rPr>
          <w:rFonts w:ascii="ArialMT" w:hAnsi="ArialMT" w:cs="ArialMT"/>
          <w:color w:val="000000"/>
          <w:szCs w:val="24"/>
        </w:rPr>
        <w:t xml:space="preserve"> escoimadas as causas que originaram a desclassificação;</w:t>
      </w:r>
    </w:p>
    <w:p w:rsidR="00282274" w:rsidRDefault="00282274" w:rsidP="002C74C9">
      <w:pPr>
        <w:autoSpaceDE w:val="0"/>
        <w:autoSpaceDN w:val="0"/>
        <w:adjustRightInd w:val="0"/>
        <w:jc w:val="both"/>
        <w:rPr>
          <w:rFonts w:ascii="ArialMT" w:hAnsi="ArialMT" w:cs="ArialMT"/>
          <w:color w:val="000000"/>
          <w:szCs w:val="24"/>
        </w:rPr>
      </w:pPr>
    </w:p>
    <w:p w:rsidR="00282274" w:rsidRDefault="00927505" w:rsidP="00927505">
      <w:pPr>
        <w:pStyle w:val="PargrafodaLista"/>
        <w:numPr>
          <w:ilvl w:val="0"/>
          <w:numId w:val="10"/>
        </w:numPr>
        <w:autoSpaceDE w:val="0"/>
        <w:autoSpaceDN w:val="0"/>
        <w:adjustRightInd w:val="0"/>
        <w:jc w:val="both"/>
        <w:rPr>
          <w:rFonts w:ascii="ArialMT" w:hAnsi="ArialMT" w:cs="ArialMT"/>
          <w:color w:val="000000"/>
          <w:szCs w:val="24"/>
        </w:rPr>
      </w:pPr>
      <w:r>
        <w:rPr>
          <w:rFonts w:ascii="ArialMT" w:hAnsi="ArialMT" w:cs="ArialMT"/>
          <w:color w:val="000000"/>
          <w:szCs w:val="24"/>
        </w:rPr>
        <w:t>DOS RECURSOS</w:t>
      </w:r>
    </w:p>
    <w:p w:rsidR="00927505" w:rsidRDefault="00927505" w:rsidP="00927505">
      <w:pPr>
        <w:autoSpaceDE w:val="0"/>
        <w:autoSpaceDN w:val="0"/>
        <w:adjustRightInd w:val="0"/>
        <w:jc w:val="both"/>
        <w:rPr>
          <w:rFonts w:ascii="ArialMT" w:hAnsi="ArialMT" w:cs="ArialMT"/>
          <w:color w:val="000000"/>
          <w:szCs w:val="24"/>
        </w:rPr>
      </w:pPr>
    </w:p>
    <w:p w:rsidR="00927505" w:rsidRDefault="00927505" w:rsidP="00927505">
      <w:pPr>
        <w:autoSpaceDE w:val="0"/>
        <w:autoSpaceDN w:val="0"/>
        <w:adjustRightInd w:val="0"/>
        <w:jc w:val="both"/>
        <w:rPr>
          <w:rFonts w:ascii="ArialMT" w:hAnsi="ArialMT" w:cs="ArialMT"/>
          <w:color w:val="000000"/>
          <w:szCs w:val="24"/>
        </w:rPr>
      </w:pPr>
      <w:r>
        <w:rPr>
          <w:rFonts w:ascii="ArialMT" w:hAnsi="ArialMT" w:cs="ArialMT"/>
          <w:color w:val="000000"/>
          <w:szCs w:val="24"/>
        </w:rPr>
        <w:t>8.1 - Da desclassificação das propostas caberá recurso, com efeito suspensivo, em única instância, ao Presidente da Câmara de Vereadores de Águas de São Pedro, no prazo de dois dias úteis a contar da assinatura da ata.</w:t>
      </w:r>
    </w:p>
    <w:p w:rsidR="00927505" w:rsidRDefault="00927505" w:rsidP="00927505">
      <w:pPr>
        <w:autoSpaceDE w:val="0"/>
        <w:autoSpaceDN w:val="0"/>
        <w:adjustRightInd w:val="0"/>
        <w:jc w:val="both"/>
        <w:rPr>
          <w:rFonts w:ascii="ArialMT" w:hAnsi="ArialMT" w:cs="ArialMT"/>
          <w:color w:val="000000"/>
          <w:szCs w:val="24"/>
        </w:rPr>
      </w:pPr>
    </w:p>
    <w:p w:rsidR="00927505" w:rsidRDefault="00927505" w:rsidP="00927505">
      <w:pPr>
        <w:autoSpaceDE w:val="0"/>
        <w:autoSpaceDN w:val="0"/>
        <w:adjustRightInd w:val="0"/>
        <w:jc w:val="both"/>
        <w:rPr>
          <w:rFonts w:ascii="ArialMT" w:hAnsi="ArialMT" w:cs="ArialMT"/>
          <w:color w:val="000000"/>
          <w:szCs w:val="24"/>
        </w:rPr>
      </w:pPr>
      <w:r>
        <w:rPr>
          <w:rFonts w:ascii="ArialMT" w:hAnsi="ArialMT" w:cs="ArialMT"/>
          <w:color w:val="000000"/>
          <w:szCs w:val="24"/>
        </w:rPr>
        <w:t>8.1.1 - Havendo acordo entre os licitantes, o prazo recursal poderá ser suprimido, devendo-se registrar em ata a decisão dos licitantes.</w:t>
      </w:r>
    </w:p>
    <w:p w:rsidR="00927505" w:rsidRDefault="00927505" w:rsidP="00927505">
      <w:pPr>
        <w:autoSpaceDE w:val="0"/>
        <w:autoSpaceDN w:val="0"/>
        <w:adjustRightInd w:val="0"/>
        <w:jc w:val="both"/>
        <w:rPr>
          <w:rFonts w:ascii="ArialMT" w:hAnsi="ArialMT" w:cs="ArialMT"/>
          <w:color w:val="000000"/>
          <w:szCs w:val="24"/>
        </w:rPr>
      </w:pPr>
    </w:p>
    <w:p w:rsidR="00927505" w:rsidRDefault="00927505" w:rsidP="00927505">
      <w:pPr>
        <w:autoSpaceDE w:val="0"/>
        <w:autoSpaceDN w:val="0"/>
        <w:adjustRightInd w:val="0"/>
        <w:jc w:val="both"/>
        <w:rPr>
          <w:rFonts w:ascii="ArialMT" w:hAnsi="ArialMT" w:cs="ArialMT"/>
          <w:color w:val="000000"/>
          <w:szCs w:val="24"/>
        </w:rPr>
      </w:pPr>
      <w:r>
        <w:rPr>
          <w:rFonts w:ascii="ArialMT" w:hAnsi="ArialMT" w:cs="ArialMT"/>
          <w:color w:val="000000"/>
          <w:szCs w:val="24"/>
        </w:rPr>
        <w:t>8.2 - Interpostos recursos na forma do item anterior, abrir-se-á vista dos mesmos aos licitantes, pelo prazo de dois dias para impugnação, sobrestando-se a remessa do processo à autoridade competente.</w:t>
      </w:r>
    </w:p>
    <w:p w:rsidR="00927505" w:rsidRDefault="00927505" w:rsidP="00927505">
      <w:pPr>
        <w:autoSpaceDE w:val="0"/>
        <w:autoSpaceDN w:val="0"/>
        <w:adjustRightInd w:val="0"/>
        <w:jc w:val="both"/>
        <w:rPr>
          <w:rFonts w:ascii="ArialMT" w:hAnsi="ArialMT" w:cs="ArialMT"/>
          <w:color w:val="000000"/>
          <w:szCs w:val="24"/>
        </w:rPr>
      </w:pPr>
    </w:p>
    <w:p w:rsidR="00927505" w:rsidRDefault="00927505" w:rsidP="00927505">
      <w:pPr>
        <w:autoSpaceDE w:val="0"/>
        <w:autoSpaceDN w:val="0"/>
        <w:adjustRightInd w:val="0"/>
        <w:jc w:val="both"/>
        <w:rPr>
          <w:rFonts w:ascii="ArialMT" w:hAnsi="ArialMT" w:cs="ArialMT"/>
          <w:color w:val="000000"/>
          <w:szCs w:val="24"/>
        </w:rPr>
      </w:pPr>
      <w:r>
        <w:rPr>
          <w:rFonts w:ascii="ArialMT" w:hAnsi="ArialMT" w:cs="ArialMT"/>
          <w:color w:val="000000"/>
          <w:szCs w:val="24"/>
        </w:rPr>
        <w:t>8.3 - Impugnado ou não o recurso, a Comissão Permanente de Licitação o apreciará, podendo realizar instrução complement</w:t>
      </w:r>
      <w:r w:rsidR="00B611EA">
        <w:rPr>
          <w:rFonts w:ascii="ArialMT" w:hAnsi="ArialMT" w:cs="ArialMT"/>
          <w:color w:val="000000"/>
          <w:szCs w:val="24"/>
        </w:rPr>
        <w:t>ar, e decidirá motivadamente pela</w:t>
      </w:r>
      <w:r>
        <w:rPr>
          <w:rFonts w:ascii="ArialMT" w:hAnsi="ArialMT" w:cs="ArialMT"/>
          <w:color w:val="000000"/>
          <w:szCs w:val="24"/>
        </w:rPr>
        <w:t xml:space="preserve"> manutenção ou </w:t>
      </w:r>
      <w:r w:rsidR="00A831E6">
        <w:rPr>
          <w:rFonts w:ascii="ArialMT" w:hAnsi="ArialMT" w:cs="ArialMT"/>
          <w:color w:val="000000"/>
          <w:szCs w:val="24"/>
        </w:rPr>
        <w:t>reforma do ato recorrido, subme</w:t>
      </w:r>
      <w:r>
        <w:rPr>
          <w:rFonts w:ascii="ArialMT" w:hAnsi="ArialMT" w:cs="ArialMT"/>
          <w:color w:val="000000"/>
          <w:szCs w:val="24"/>
        </w:rPr>
        <w:t>tendo o processo à autoridade competente.</w:t>
      </w:r>
    </w:p>
    <w:p w:rsidR="00927505" w:rsidRDefault="00927505" w:rsidP="00927505">
      <w:pPr>
        <w:autoSpaceDE w:val="0"/>
        <w:autoSpaceDN w:val="0"/>
        <w:adjustRightInd w:val="0"/>
        <w:jc w:val="both"/>
        <w:rPr>
          <w:rFonts w:ascii="ArialMT" w:hAnsi="ArialMT" w:cs="ArialMT"/>
          <w:color w:val="000000"/>
          <w:szCs w:val="24"/>
        </w:rPr>
      </w:pPr>
    </w:p>
    <w:p w:rsidR="00927505" w:rsidRDefault="00927505" w:rsidP="00927505">
      <w:pPr>
        <w:pStyle w:val="PargrafodaLista"/>
        <w:numPr>
          <w:ilvl w:val="0"/>
          <w:numId w:val="10"/>
        </w:numPr>
        <w:autoSpaceDE w:val="0"/>
        <w:autoSpaceDN w:val="0"/>
        <w:adjustRightInd w:val="0"/>
        <w:jc w:val="both"/>
        <w:rPr>
          <w:rFonts w:ascii="ArialMT" w:hAnsi="ArialMT" w:cs="ArialMT"/>
          <w:color w:val="000000"/>
          <w:szCs w:val="24"/>
        </w:rPr>
      </w:pPr>
      <w:r>
        <w:rPr>
          <w:rFonts w:ascii="ArialMT" w:hAnsi="ArialMT" w:cs="ArialMT"/>
          <w:color w:val="000000"/>
          <w:szCs w:val="24"/>
        </w:rPr>
        <w:t>DO ADIAMENTO, REVOGAÇÃO E ANULAÇÃO</w:t>
      </w:r>
    </w:p>
    <w:p w:rsidR="00927505" w:rsidRDefault="00927505" w:rsidP="00927505">
      <w:pPr>
        <w:autoSpaceDE w:val="0"/>
        <w:autoSpaceDN w:val="0"/>
        <w:adjustRightInd w:val="0"/>
        <w:jc w:val="both"/>
        <w:rPr>
          <w:rFonts w:ascii="ArialMT" w:hAnsi="ArialMT" w:cs="ArialMT"/>
          <w:color w:val="000000"/>
          <w:szCs w:val="24"/>
        </w:rPr>
      </w:pPr>
    </w:p>
    <w:p w:rsidR="00927505" w:rsidRDefault="009E0B15" w:rsidP="00927505">
      <w:pPr>
        <w:autoSpaceDE w:val="0"/>
        <w:autoSpaceDN w:val="0"/>
        <w:adjustRightInd w:val="0"/>
        <w:jc w:val="both"/>
        <w:rPr>
          <w:rFonts w:ascii="ArialMT" w:hAnsi="ArialMT" w:cs="ArialMT"/>
          <w:color w:val="000000"/>
          <w:szCs w:val="24"/>
        </w:rPr>
      </w:pPr>
      <w:r>
        <w:rPr>
          <w:rFonts w:ascii="ArialMT" w:hAnsi="ArialMT" w:cs="ArialMT"/>
          <w:color w:val="000000"/>
          <w:szCs w:val="24"/>
        </w:rPr>
        <w:t>9.1 - À</w:t>
      </w:r>
      <w:r w:rsidR="00927505">
        <w:rPr>
          <w:rFonts w:ascii="ArialMT" w:hAnsi="ArialMT" w:cs="ArialMT"/>
          <w:color w:val="000000"/>
          <w:szCs w:val="24"/>
        </w:rPr>
        <w:t xml:space="preserve"> Câmara</w:t>
      </w:r>
      <w:r w:rsidR="00A831E6">
        <w:rPr>
          <w:rFonts w:ascii="ArialMT" w:hAnsi="ArialMT" w:cs="ArialMT"/>
          <w:color w:val="000000"/>
          <w:szCs w:val="24"/>
        </w:rPr>
        <w:t xml:space="preserve"> de Vereadores de Águas de São P</w:t>
      </w:r>
      <w:r w:rsidR="00927505">
        <w:rPr>
          <w:rFonts w:ascii="ArialMT" w:hAnsi="ArialMT" w:cs="ArialMT"/>
          <w:color w:val="000000"/>
          <w:szCs w:val="24"/>
        </w:rPr>
        <w:t xml:space="preserve">edro </w:t>
      </w:r>
      <w:r w:rsidR="00A831E6">
        <w:rPr>
          <w:rFonts w:ascii="ArialMT" w:hAnsi="ArialMT" w:cs="ArialMT"/>
          <w:color w:val="000000"/>
          <w:szCs w:val="24"/>
        </w:rPr>
        <w:t xml:space="preserve">reserva-se o direito de revogar a presente licitação por interesse público, no todo ou em parte, ou anulá-la, por vicio ou </w:t>
      </w:r>
      <w:r w:rsidR="00164374">
        <w:rPr>
          <w:rFonts w:ascii="ArialMT" w:hAnsi="ArialMT" w:cs="ArialMT"/>
          <w:color w:val="000000"/>
          <w:szCs w:val="24"/>
        </w:rPr>
        <w:t>ilegalidade, de ofício ou mediante provocação, bem como adiá-la ou prorrogar o prazo para abertura das propostas,</w:t>
      </w:r>
      <w:r w:rsidR="00967F73">
        <w:rPr>
          <w:rFonts w:ascii="ArialMT" w:hAnsi="ArialMT" w:cs="ArialMT"/>
          <w:color w:val="000000"/>
          <w:szCs w:val="24"/>
        </w:rPr>
        <w:t xml:space="preserve"> </w:t>
      </w:r>
      <w:r w:rsidR="00164374">
        <w:rPr>
          <w:rFonts w:ascii="ArialMT" w:hAnsi="ArialMT" w:cs="ArialMT"/>
          <w:color w:val="000000"/>
          <w:szCs w:val="24"/>
        </w:rPr>
        <w:t>não cabendo aos licitantes qualquer reclamação ou direito à indenização.</w:t>
      </w:r>
    </w:p>
    <w:p w:rsidR="003A15A0" w:rsidRDefault="003A15A0" w:rsidP="00927505">
      <w:pPr>
        <w:autoSpaceDE w:val="0"/>
        <w:autoSpaceDN w:val="0"/>
        <w:adjustRightInd w:val="0"/>
        <w:jc w:val="both"/>
        <w:rPr>
          <w:rFonts w:ascii="ArialMT" w:hAnsi="ArialMT" w:cs="ArialMT"/>
          <w:color w:val="000000"/>
          <w:szCs w:val="24"/>
        </w:rPr>
      </w:pPr>
    </w:p>
    <w:p w:rsidR="003A15A0" w:rsidRDefault="003A15A0" w:rsidP="003A15A0">
      <w:pPr>
        <w:pStyle w:val="PargrafodaLista"/>
        <w:numPr>
          <w:ilvl w:val="0"/>
          <w:numId w:val="10"/>
        </w:numPr>
        <w:autoSpaceDE w:val="0"/>
        <w:autoSpaceDN w:val="0"/>
        <w:adjustRightInd w:val="0"/>
        <w:jc w:val="both"/>
        <w:rPr>
          <w:rFonts w:ascii="ArialMT" w:hAnsi="ArialMT" w:cs="ArialMT"/>
          <w:color w:val="000000"/>
          <w:szCs w:val="24"/>
        </w:rPr>
      </w:pPr>
      <w:r>
        <w:rPr>
          <w:rFonts w:ascii="ArialMT" w:hAnsi="ArialMT" w:cs="ArialMT"/>
          <w:color w:val="000000"/>
          <w:szCs w:val="24"/>
        </w:rPr>
        <w:t xml:space="preserve"> DA ADJUDICAÇÃO E DA HOMOLOGAÇÃO</w:t>
      </w:r>
    </w:p>
    <w:p w:rsidR="003A15A0" w:rsidRDefault="003A15A0" w:rsidP="003A15A0">
      <w:pPr>
        <w:autoSpaceDE w:val="0"/>
        <w:autoSpaceDN w:val="0"/>
        <w:adjustRightInd w:val="0"/>
        <w:jc w:val="both"/>
        <w:rPr>
          <w:rFonts w:ascii="ArialMT" w:hAnsi="ArialMT" w:cs="ArialMT"/>
          <w:color w:val="000000"/>
          <w:szCs w:val="24"/>
        </w:rPr>
      </w:pPr>
    </w:p>
    <w:p w:rsidR="003A15A0" w:rsidRDefault="003A15A0" w:rsidP="003A15A0">
      <w:pPr>
        <w:autoSpaceDE w:val="0"/>
        <w:autoSpaceDN w:val="0"/>
        <w:adjustRightInd w:val="0"/>
        <w:jc w:val="both"/>
        <w:rPr>
          <w:rFonts w:ascii="ArialMT" w:hAnsi="ArialMT" w:cs="ArialMT"/>
          <w:color w:val="000000"/>
          <w:szCs w:val="24"/>
        </w:rPr>
      </w:pPr>
      <w:r>
        <w:rPr>
          <w:rFonts w:ascii="ArialMT" w:hAnsi="ArialMT" w:cs="ArialMT"/>
          <w:color w:val="000000"/>
          <w:szCs w:val="24"/>
        </w:rPr>
        <w:t>10.1 - Homologado o resultado e adjudicado o objeto pela autoridade competente ao</w:t>
      </w:r>
      <w:r w:rsidR="00B611EA">
        <w:rPr>
          <w:rFonts w:ascii="ArialMT" w:hAnsi="ArialMT" w:cs="ArialMT"/>
          <w:color w:val="000000"/>
          <w:szCs w:val="24"/>
        </w:rPr>
        <w:t xml:space="preserve"> </w:t>
      </w:r>
      <w:r>
        <w:rPr>
          <w:rFonts w:ascii="ArialMT" w:hAnsi="ArialMT" w:cs="ArialMT"/>
          <w:color w:val="000000"/>
          <w:szCs w:val="24"/>
        </w:rPr>
        <w:t>vencedor, a aquisição far-se-á pelo menor preço apurado.</w:t>
      </w:r>
    </w:p>
    <w:p w:rsidR="003A15A0" w:rsidRDefault="003A15A0" w:rsidP="003A15A0">
      <w:pPr>
        <w:autoSpaceDE w:val="0"/>
        <w:autoSpaceDN w:val="0"/>
        <w:adjustRightInd w:val="0"/>
        <w:jc w:val="both"/>
        <w:rPr>
          <w:rFonts w:ascii="ArialMT" w:hAnsi="ArialMT" w:cs="ArialMT"/>
          <w:color w:val="000000"/>
          <w:szCs w:val="24"/>
        </w:rPr>
      </w:pPr>
    </w:p>
    <w:p w:rsidR="003A15A0" w:rsidRDefault="003A15A0" w:rsidP="003A15A0">
      <w:pPr>
        <w:pStyle w:val="PargrafodaLista"/>
        <w:numPr>
          <w:ilvl w:val="0"/>
          <w:numId w:val="10"/>
        </w:numPr>
        <w:autoSpaceDE w:val="0"/>
        <w:autoSpaceDN w:val="0"/>
        <w:adjustRightInd w:val="0"/>
        <w:jc w:val="both"/>
        <w:rPr>
          <w:rFonts w:ascii="ArialMT" w:hAnsi="ArialMT" w:cs="ArialMT"/>
          <w:color w:val="000000"/>
          <w:szCs w:val="24"/>
        </w:rPr>
      </w:pPr>
      <w:r>
        <w:rPr>
          <w:rFonts w:ascii="ArialMT" w:hAnsi="ArialMT" w:cs="ArialMT"/>
          <w:color w:val="000000"/>
          <w:szCs w:val="24"/>
        </w:rPr>
        <w:t xml:space="preserve"> DA</w:t>
      </w:r>
      <w:r w:rsidR="009E0B15">
        <w:rPr>
          <w:rFonts w:ascii="ArialMT" w:hAnsi="ArialMT" w:cs="ArialMT"/>
          <w:color w:val="000000"/>
          <w:szCs w:val="24"/>
        </w:rPr>
        <w:t xml:space="preserve"> VIGÊNCIA</w:t>
      </w:r>
      <w:r w:rsidR="00630712">
        <w:rPr>
          <w:rFonts w:ascii="ArialMT" w:hAnsi="ArialMT" w:cs="ArialMT"/>
          <w:color w:val="000000"/>
          <w:szCs w:val="24"/>
        </w:rPr>
        <w:t xml:space="preserve"> </w:t>
      </w:r>
      <w:r w:rsidR="007D5B43">
        <w:rPr>
          <w:rFonts w:ascii="ArialMT" w:hAnsi="ArialMT" w:cs="ArialMT"/>
          <w:color w:val="000000"/>
          <w:szCs w:val="24"/>
        </w:rPr>
        <w:t xml:space="preserve">DO CONTRATO, </w:t>
      </w:r>
      <w:r w:rsidR="00630712">
        <w:rPr>
          <w:rFonts w:ascii="ArialMT" w:hAnsi="ArialMT" w:cs="ArialMT"/>
          <w:color w:val="000000"/>
          <w:szCs w:val="24"/>
        </w:rPr>
        <w:t>DA</w:t>
      </w:r>
      <w:r>
        <w:rPr>
          <w:rFonts w:ascii="ArialMT" w:hAnsi="ArialMT" w:cs="ArialMT"/>
          <w:color w:val="000000"/>
          <w:szCs w:val="24"/>
        </w:rPr>
        <w:t>S CONDIÇÕES E DA FORMA DE PAGAMENTO</w:t>
      </w:r>
    </w:p>
    <w:p w:rsidR="006C1809" w:rsidRPr="006C1809" w:rsidRDefault="006C1809" w:rsidP="006C1809">
      <w:pPr>
        <w:autoSpaceDE w:val="0"/>
        <w:autoSpaceDN w:val="0"/>
        <w:adjustRightInd w:val="0"/>
        <w:jc w:val="both"/>
        <w:rPr>
          <w:rFonts w:ascii="ArialMT" w:hAnsi="ArialMT" w:cs="ArialMT"/>
          <w:color w:val="000000"/>
          <w:szCs w:val="24"/>
        </w:rPr>
      </w:pPr>
    </w:p>
    <w:p w:rsidR="007D5B43" w:rsidRDefault="006C1809" w:rsidP="006C1809">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11.1 - </w:t>
      </w:r>
      <w:r w:rsidR="007D5B43">
        <w:rPr>
          <w:rFonts w:ascii="ArialMT" w:hAnsi="ArialMT" w:cs="ArialMT"/>
          <w:color w:val="000000"/>
          <w:szCs w:val="24"/>
        </w:rPr>
        <w:t>O Contrato (minuta constante do Anexo</w:t>
      </w:r>
      <w:r w:rsidR="00B611EA">
        <w:rPr>
          <w:rFonts w:ascii="ArialMT" w:hAnsi="ArialMT" w:cs="ArialMT"/>
          <w:color w:val="000000"/>
          <w:szCs w:val="24"/>
        </w:rPr>
        <w:t xml:space="preserve"> VI</w:t>
      </w:r>
      <w:r w:rsidR="007D5B43">
        <w:rPr>
          <w:rFonts w:ascii="ArialMT" w:hAnsi="ArialMT" w:cs="ArialMT"/>
          <w:color w:val="000000"/>
          <w:szCs w:val="24"/>
        </w:rPr>
        <w:t>) entrará em vigor na data de sua assinatura e terá validade por 12(doze) meses, podendo ser prorrogado, por meio de termos de aditamentos, se for de conveniência de ambas as partes, em conformidade com a Lei Federal 8.666/93 e suas alterações.</w:t>
      </w:r>
    </w:p>
    <w:p w:rsidR="007D5B43" w:rsidRDefault="007D5B43" w:rsidP="006C1809">
      <w:pPr>
        <w:autoSpaceDE w:val="0"/>
        <w:autoSpaceDN w:val="0"/>
        <w:adjustRightInd w:val="0"/>
        <w:jc w:val="both"/>
        <w:rPr>
          <w:rFonts w:ascii="ArialMT" w:hAnsi="ArialMT" w:cs="ArialMT"/>
          <w:color w:val="000000"/>
          <w:szCs w:val="24"/>
        </w:rPr>
      </w:pPr>
    </w:p>
    <w:p w:rsidR="007D5B43" w:rsidRDefault="007D5B43" w:rsidP="006C1809">
      <w:pPr>
        <w:autoSpaceDE w:val="0"/>
        <w:autoSpaceDN w:val="0"/>
        <w:adjustRightInd w:val="0"/>
        <w:jc w:val="both"/>
        <w:rPr>
          <w:rFonts w:ascii="ArialMT" w:hAnsi="ArialMT" w:cs="ArialMT"/>
          <w:color w:val="000000"/>
          <w:szCs w:val="24"/>
        </w:rPr>
      </w:pPr>
      <w:r>
        <w:rPr>
          <w:rFonts w:ascii="ArialMT" w:hAnsi="ArialMT" w:cs="ArialMT"/>
          <w:color w:val="000000"/>
          <w:szCs w:val="24"/>
        </w:rPr>
        <w:t>11.2 - O prazo para assinatura do Contrato será de 05 (cinco) dias co</w:t>
      </w:r>
      <w:r w:rsidR="00967F73">
        <w:rPr>
          <w:rFonts w:ascii="ArialMT" w:hAnsi="ArialMT" w:cs="ArialMT"/>
          <w:color w:val="000000"/>
          <w:szCs w:val="24"/>
        </w:rPr>
        <w:t>rridos, contados da convocação a</w:t>
      </w:r>
      <w:r>
        <w:rPr>
          <w:rFonts w:ascii="ArialMT" w:hAnsi="ArialMT" w:cs="ArialMT"/>
          <w:color w:val="000000"/>
          <w:szCs w:val="24"/>
        </w:rPr>
        <w:t>o Vencedor, através de notificação encaminhada por intermédio de ofício oriundo da Presidência desta Casa Legislativa.</w:t>
      </w:r>
    </w:p>
    <w:p w:rsidR="009E0B15" w:rsidRDefault="009E0B15" w:rsidP="006C1809">
      <w:pPr>
        <w:autoSpaceDE w:val="0"/>
        <w:autoSpaceDN w:val="0"/>
        <w:adjustRightInd w:val="0"/>
        <w:jc w:val="both"/>
        <w:rPr>
          <w:rFonts w:ascii="ArialMT" w:hAnsi="ArialMT" w:cs="ArialMT"/>
          <w:color w:val="000000"/>
          <w:szCs w:val="24"/>
        </w:rPr>
      </w:pPr>
    </w:p>
    <w:p w:rsidR="009E0B15" w:rsidRDefault="009E0B15" w:rsidP="009E0B15">
      <w:pPr>
        <w:autoSpaceDE w:val="0"/>
        <w:autoSpaceDN w:val="0"/>
        <w:adjustRightInd w:val="0"/>
        <w:jc w:val="both"/>
        <w:rPr>
          <w:rFonts w:ascii="ArialMT" w:hAnsi="ArialMT" w:cs="ArialMT"/>
          <w:color w:val="000000"/>
          <w:szCs w:val="24"/>
        </w:rPr>
      </w:pPr>
      <w:r>
        <w:rPr>
          <w:rFonts w:ascii="ArialMT" w:hAnsi="ArialMT" w:cs="ArialMT"/>
          <w:color w:val="000000"/>
          <w:szCs w:val="24"/>
        </w:rPr>
        <w:t>11.2.1 - A critério da Administração, o prazo para assinatura do contrato poderá ser prorrogado uma única vez, desde que haja tempestividade e forma solicitação adjudicatária.</w:t>
      </w:r>
    </w:p>
    <w:p w:rsidR="007D5B43" w:rsidRDefault="007D5B43" w:rsidP="006C1809">
      <w:pPr>
        <w:autoSpaceDE w:val="0"/>
        <w:autoSpaceDN w:val="0"/>
        <w:adjustRightInd w:val="0"/>
        <w:jc w:val="both"/>
        <w:rPr>
          <w:rFonts w:ascii="ArialMT" w:hAnsi="ArialMT" w:cs="ArialMT"/>
          <w:color w:val="000000"/>
          <w:szCs w:val="24"/>
        </w:rPr>
      </w:pPr>
    </w:p>
    <w:p w:rsidR="007D5B43" w:rsidRDefault="007D5B43" w:rsidP="006C1809">
      <w:pPr>
        <w:autoSpaceDE w:val="0"/>
        <w:autoSpaceDN w:val="0"/>
        <w:adjustRightInd w:val="0"/>
        <w:jc w:val="both"/>
        <w:rPr>
          <w:rFonts w:ascii="ArialMT" w:hAnsi="ArialMT" w:cs="ArialMT"/>
          <w:color w:val="000000"/>
          <w:szCs w:val="24"/>
        </w:rPr>
      </w:pPr>
      <w:r>
        <w:rPr>
          <w:rFonts w:ascii="ArialMT" w:hAnsi="ArialMT" w:cs="ArialMT"/>
          <w:color w:val="000000"/>
          <w:szCs w:val="24"/>
        </w:rPr>
        <w:t>11.3 - O cont</w:t>
      </w:r>
      <w:r w:rsidR="009E0B15">
        <w:rPr>
          <w:rFonts w:ascii="ArialMT" w:hAnsi="ArialMT" w:cs="ArialMT"/>
          <w:color w:val="000000"/>
          <w:szCs w:val="24"/>
        </w:rPr>
        <w:t>r</w:t>
      </w:r>
      <w:r>
        <w:rPr>
          <w:rFonts w:ascii="ArialMT" w:hAnsi="ArialMT" w:cs="ArialMT"/>
          <w:color w:val="000000"/>
          <w:szCs w:val="24"/>
        </w:rPr>
        <w:t>ato deverá ser assinado pelo representante legal da empresa vencedora, mediante apresentação do contrato social ou procuração e cédula de identidade do representante.</w:t>
      </w:r>
    </w:p>
    <w:p w:rsidR="007D5B43" w:rsidRDefault="007D5B43" w:rsidP="006C1809">
      <w:pPr>
        <w:autoSpaceDE w:val="0"/>
        <w:autoSpaceDN w:val="0"/>
        <w:adjustRightInd w:val="0"/>
        <w:jc w:val="both"/>
        <w:rPr>
          <w:rFonts w:ascii="ArialMT" w:hAnsi="ArialMT" w:cs="ArialMT"/>
          <w:color w:val="000000"/>
          <w:szCs w:val="24"/>
        </w:rPr>
      </w:pPr>
    </w:p>
    <w:p w:rsidR="007D5B43" w:rsidRDefault="009E0B15" w:rsidP="006C1809">
      <w:pPr>
        <w:autoSpaceDE w:val="0"/>
        <w:autoSpaceDN w:val="0"/>
        <w:adjustRightInd w:val="0"/>
        <w:jc w:val="both"/>
        <w:rPr>
          <w:rFonts w:ascii="ArialMT" w:hAnsi="ArialMT" w:cs="ArialMT"/>
          <w:color w:val="000000"/>
          <w:szCs w:val="24"/>
        </w:rPr>
      </w:pPr>
      <w:r>
        <w:rPr>
          <w:rFonts w:ascii="ArialMT" w:hAnsi="ArialMT" w:cs="ArialMT"/>
          <w:color w:val="000000"/>
          <w:szCs w:val="24"/>
        </w:rPr>
        <w:t>11.4</w:t>
      </w:r>
      <w:r w:rsidR="007D5B43">
        <w:rPr>
          <w:rFonts w:ascii="ArialMT" w:hAnsi="ArialMT" w:cs="ArialMT"/>
          <w:color w:val="000000"/>
          <w:szCs w:val="24"/>
        </w:rPr>
        <w:t xml:space="preserve"> - Independentemente de interpelação judicial, se a licitante vencedora não cumprir as cláusulas</w:t>
      </w:r>
      <w:r w:rsidR="00B611EA">
        <w:rPr>
          <w:rFonts w:ascii="ArialMT" w:hAnsi="ArialMT" w:cs="ArialMT"/>
          <w:color w:val="000000"/>
          <w:szCs w:val="24"/>
        </w:rPr>
        <w:t xml:space="preserve"> </w:t>
      </w:r>
      <w:r w:rsidR="007D5B43">
        <w:rPr>
          <w:rFonts w:ascii="ArialMT" w:hAnsi="ArialMT" w:cs="ArialMT"/>
          <w:color w:val="000000"/>
          <w:szCs w:val="24"/>
        </w:rPr>
        <w:t>do c</w:t>
      </w:r>
      <w:r>
        <w:rPr>
          <w:rFonts w:ascii="ArialMT" w:hAnsi="ArialMT" w:cs="ArialMT"/>
          <w:color w:val="000000"/>
          <w:szCs w:val="24"/>
        </w:rPr>
        <w:t>on</w:t>
      </w:r>
      <w:r w:rsidR="00B611EA">
        <w:rPr>
          <w:rFonts w:ascii="ArialMT" w:hAnsi="ArialMT" w:cs="ArialMT"/>
          <w:color w:val="000000"/>
          <w:szCs w:val="24"/>
        </w:rPr>
        <w:t>t</w:t>
      </w:r>
      <w:r>
        <w:rPr>
          <w:rFonts w:ascii="ArialMT" w:hAnsi="ArialMT" w:cs="ArialMT"/>
          <w:color w:val="000000"/>
          <w:szCs w:val="24"/>
        </w:rPr>
        <w:t>r</w:t>
      </w:r>
      <w:r w:rsidR="00B611EA">
        <w:rPr>
          <w:rFonts w:ascii="ArialMT" w:hAnsi="ArialMT" w:cs="ArialMT"/>
          <w:color w:val="000000"/>
          <w:szCs w:val="24"/>
        </w:rPr>
        <w:t>ato constante do Anexo VI</w:t>
      </w:r>
      <w:r w:rsidR="007D5B43">
        <w:rPr>
          <w:rFonts w:ascii="ArialMT" w:hAnsi="ArialMT" w:cs="ArialMT"/>
          <w:color w:val="000000"/>
          <w:szCs w:val="24"/>
        </w:rPr>
        <w:t>, poderá o mesmo ser rescindido a qualquer momento pela Câmara de Vereadores de Águas de São Pedro.</w:t>
      </w:r>
    </w:p>
    <w:p w:rsidR="007D5B43" w:rsidRDefault="007D5B43" w:rsidP="006C1809">
      <w:pPr>
        <w:autoSpaceDE w:val="0"/>
        <w:autoSpaceDN w:val="0"/>
        <w:adjustRightInd w:val="0"/>
        <w:jc w:val="both"/>
        <w:rPr>
          <w:rFonts w:ascii="ArialMT" w:hAnsi="ArialMT" w:cs="ArialMT"/>
          <w:color w:val="000000"/>
          <w:szCs w:val="24"/>
        </w:rPr>
      </w:pPr>
    </w:p>
    <w:p w:rsidR="00A26638" w:rsidRDefault="009E0B15" w:rsidP="006C1809">
      <w:pPr>
        <w:autoSpaceDE w:val="0"/>
        <w:autoSpaceDN w:val="0"/>
        <w:adjustRightInd w:val="0"/>
        <w:jc w:val="both"/>
        <w:rPr>
          <w:rFonts w:ascii="ArialMT" w:hAnsi="ArialMT" w:cs="ArialMT"/>
          <w:color w:val="000000"/>
          <w:szCs w:val="24"/>
        </w:rPr>
      </w:pPr>
      <w:r>
        <w:rPr>
          <w:rFonts w:ascii="ArialMT" w:hAnsi="ArialMT" w:cs="ArialMT"/>
          <w:color w:val="000000"/>
          <w:szCs w:val="24"/>
        </w:rPr>
        <w:lastRenderedPageBreak/>
        <w:t>11.5</w:t>
      </w:r>
      <w:r w:rsidR="007D5B43">
        <w:rPr>
          <w:rFonts w:ascii="ArialMT" w:hAnsi="ArialMT" w:cs="ArialMT"/>
          <w:color w:val="000000"/>
          <w:szCs w:val="24"/>
        </w:rPr>
        <w:t xml:space="preserve"> - </w:t>
      </w:r>
      <w:r w:rsidR="006C1809">
        <w:rPr>
          <w:rFonts w:ascii="ArialMT" w:hAnsi="ArialMT" w:cs="ArialMT"/>
          <w:color w:val="000000"/>
          <w:szCs w:val="24"/>
        </w:rPr>
        <w:t xml:space="preserve">A entrega do objeto desta licitação deverá ser feita parceladamente, de acordo com a necessidade da Câmara de Vereadores de Águas de São Pedro, correndo </w:t>
      </w:r>
      <w:r w:rsidR="0021392D">
        <w:rPr>
          <w:rFonts w:ascii="ArialMT" w:hAnsi="ArialMT" w:cs="ArialMT"/>
          <w:color w:val="000000"/>
          <w:szCs w:val="24"/>
        </w:rPr>
        <w:t>por conta da empresa vencedora as despesas de tributos oriundos da venda.</w:t>
      </w:r>
      <w:r w:rsidR="00A26638">
        <w:rPr>
          <w:rFonts w:ascii="ArialMT" w:hAnsi="ArialMT" w:cs="ArialMT"/>
          <w:color w:val="000000"/>
          <w:szCs w:val="24"/>
        </w:rPr>
        <w:t xml:space="preserve"> </w:t>
      </w:r>
    </w:p>
    <w:p w:rsidR="0021392D" w:rsidRDefault="0021392D" w:rsidP="006C1809">
      <w:pPr>
        <w:autoSpaceDE w:val="0"/>
        <w:autoSpaceDN w:val="0"/>
        <w:adjustRightInd w:val="0"/>
        <w:jc w:val="both"/>
        <w:rPr>
          <w:rFonts w:ascii="ArialMT" w:hAnsi="ArialMT" w:cs="ArialMT"/>
          <w:color w:val="000000"/>
          <w:szCs w:val="24"/>
        </w:rPr>
      </w:pPr>
    </w:p>
    <w:p w:rsidR="0021392D" w:rsidRDefault="009E0B15" w:rsidP="006C1809">
      <w:pPr>
        <w:autoSpaceDE w:val="0"/>
        <w:autoSpaceDN w:val="0"/>
        <w:adjustRightInd w:val="0"/>
        <w:jc w:val="both"/>
        <w:rPr>
          <w:rFonts w:ascii="ArialMT" w:hAnsi="ArialMT" w:cs="ArialMT"/>
          <w:color w:val="000000"/>
          <w:szCs w:val="24"/>
        </w:rPr>
      </w:pPr>
      <w:r>
        <w:rPr>
          <w:rFonts w:ascii="ArialMT" w:hAnsi="ArialMT" w:cs="ArialMT"/>
          <w:color w:val="000000"/>
          <w:szCs w:val="24"/>
        </w:rPr>
        <w:t>11.6</w:t>
      </w:r>
      <w:r w:rsidR="0021392D">
        <w:rPr>
          <w:rFonts w:ascii="ArialMT" w:hAnsi="ArialMT" w:cs="ArialMT"/>
          <w:color w:val="000000"/>
          <w:szCs w:val="24"/>
        </w:rPr>
        <w:t xml:space="preserve"> - O pagamento será efetuado mensalmente</w:t>
      </w:r>
      <w:r w:rsidR="003B3D4C">
        <w:rPr>
          <w:rFonts w:ascii="ArialMT" w:hAnsi="ArialMT" w:cs="ArialMT"/>
          <w:color w:val="000000"/>
          <w:szCs w:val="24"/>
        </w:rPr>
        <w:t>, mediante autorização de pagamento, até o 5º dia útil após a entrega da Nota Fiscal,</w:t>
      </w:r>
      <w:r w:rsidR="0021392D">
        <w:rPr>
          <w:rFonts w:ascii="ArialMT" w:hAnsi="ArialMT" w:cs="ArialMT"/>
          <w:color w:val="000000"/>
          <w:szCs w:val="24"/>
        </w:rPr>
        <w:t xml:space="preserve"> devidamente atestada pelo setor competente.</w:t>
      </w:r>
    </w:p>
    <w:p w:rsidR="0021392D" w:rsidRDefault="0021392D" w:rsidP="006C1809">
      <w:pPr>
        <w:autoSpaceDE w:val="0"/>
        <w:autoSpaceDN w:val="0"/>
        <w:adjustRightInd w:val="0"/>
        <w:jc w:val="both"/>
        <w:rPr>
          <w:rFonts w:ascii="ArialMT" w:hAnsi="ArialMT" w:cs="ArialMT"/>
          <w:color w:val="000000"/>
          <w:szCs w:val="24"/>
        </w:rPr>
      </w:pPr>
    </w:p>
    <w:p w:rsidR="0021392D" w:rsidRDefault="0021392D" w:rsidP="006C1809">
      <w:pPr>
        <w:autoSpaceDE w:val="0"/>
        <w:autoSpaceDN w:val="0"/>
        <w:adjustRightInd w:val="0"/>
        <w:jc w:val="both"/>
        <w:rPr>
          <w:rFonts w:ascii="ArialMT" w:hAnsi="ArialMT" w:cs="ArialMT"/>
          <w:color w:val="000000"/>
          <w:szCs w:val="24"/>
        </w:rPr>
      </w:pPr>
      <w:r>
        <w:rPr>
          <w:rFonts w:ascii="ArialMT" w:hAnsi="ArialMT" w:cs="ArialMT"/>
          <w:color w:val="000000"/>
          <w:szCs w:val="24"/>
        </w:rPr>
        <w:t>11.</w:t>
      </w:r>
      <w:r w:rsidR="009E0B15">
        <w:rPr>
          <w:rFonts w:ascii="ArialMT" w:hAnsi="ArialMT" w:cs="ArialMT"/>
          <w:color w:val="000000"/>
          <w:szCs w:val="24"/>
        </w:rPr>
        <w:t>6</w:t>
      </w:r>
      <w:r w:rsidR="003B3D4C">
        <w:rPr>
          <w:rFonts w:ascii="ArialMT" w:hAnsi="ArialMT" w:cs="ArialMT"/>
          <w:color w:val="000000"/>
          <w:szCs w:val="24"/>
        </w:rPr>
        <w:t>.1</w:t>
      </w:r>
      <w:r>
        <w:rPr>
          <w:rFonts w:ascii="ArialMT" w:hAnsi="ArialMT" w:cs="ArialMT"/>
          <w:color w:val="000000"/>
          <w:szCs w:val="24"/>
        </w:rPr>
        <w:t xml:space="preserve"> - O pagamento será f</w:t>
      </w:r>
      <w:r w:rsidR="003B3D4C">
        <w:rPr>
          <w:rFonts w:ascii="ArialMT" w:hAnsi="ArialMT" w:cs="ArialMT"/>
          <w:color w:val="000000"/>
          <w:szCs w:val="24"/>
        </w:rPr>
        <w:t xml:space="preserve">eito por meio de cheque nominal, ou </w:t>
      </w:r>
      <w:r>
        <w:rPr>
          <w:rFonts w:ascii="ArialMT" w:hAnsi="ArialMT" w:cs="ArialMT"/>
          <w:color w:val="000000"/>
          <w:szCs w:val="24"/>
        </w:rPr>
        <w:t>depósito na conta bancária</w:t>
      </w:r>
      <w:r w:rsidR="003B3D4C">
        <w:rPr>
          <w:rFonts w:ascii="ArialMT" w:hAnsi="ArialMT" w:cs="ArialMT"/>
          <w:color w:val="000000"/>
          <w:szCs w:val="24"/>
        </w:rPr>
        <w:t xml:space="preserve"> da licitante vencedora, ou ainda por quitação de faturas com código de barras, uma vez satisfeitas às condições estabelecidas</w:t>
      </w:r>
      <w:r>
        <w:rPr>
          <w:rFonts w:ascii="ArialMT" w:hAnsi="ArialMT" w:cs="ArialMT"/>
          <w:color w:val="000000"/>
          <w:szCs w:val="24"/>
        </w:rPr>
        <w:t xml:space="preserve"> </w:t>
      </w:r>
      <w:r w:rsidR="003B3D4C">
        <w:rPr>
          <w:rFonts w:ascii="ArialMT" w:hAnsi="ArialMT" w:cs="ArialMT"/>
          <w:color w:val="000000"/>
          <w:szCs w:val="24"/>
        </w:rPr>
        <w:t>neste certame.</w:t>
      </w:r>
    </w:p>
    <w:p w:rsidR="003B3D4C" w:rsidRDefault="003B3D4C" w:rsidP="006C1809">
      <w:pPr>
        <w:autoSpaceDE w:val="0"/>
        <w:autoSpaceDN w:val="0"/>
        <w:adjustRightInd w:val="0"/>
        <w:jc w:val="both"/>
        <w:rPr>
          <w:rFonts w:ascii="ArialMT" w:hAnsi="ArialMT" w:cs="ArialMT"/>
          <w:color w:val="000000"/>
          <w:szCs w:val="24"/>
        </w:rPr>
      </w:pPr>
    </w:p>
    <w:p w:rsidR="003B3D4C" w:rsidRDefault="009E0B15" w:rsidP="006C1809">
      <w:pPr>
        <w:autoSpaceDE w:val="0"/>
        <w:autoSpaceDN w:val="0"/>
        <w:adjustRightInd w:val="0"/>
        <w:jc w:val="both"/>
        <w:rPr>
          <w:rFonts w:ascii="ArialMT" w:hAnsi="ArialMT" w:cs="ArialMT"/>
          <w:color w:val="000000"/>
          <w:szCs w:val="24"/>
        </w:rPr>
      </w:pPr>
      <w:r>
        <w:rPr>
          <w:rFonts w:ascii="ArialMT" w:hAnsi="ArialMT" w:cs="ArialMT"/>
          <w:color w:val="000000"/>
          <w:szCs w:val="24"/>
        </w:rPr>
        <w:t>11.6.2</w:t>
      </w:r>
      <w:r w:rsidR="003B3D4C">
        <w:rPr>
          <w:rFonts w:ascii="ArialMT" w:hAnsi="ArialMT" w:cs="ArialMT"/>
          <w:color w:val="000000"/>
          <w:szCs w:val="24"/>
        </w:rPr>
        <w:t xml:space="preserve"> - Em caso de irregularidade na emissão dos documentos fiscais, o prazo de pagamento será contado a partir de sua reapresentação</w:t>
      </w:r>
      <w:r w:rsidR="00466C5D">
        <w:rPr>
          <w:rFonts w:ascii="ArialMT" w:hAnsi="ArialMT" w:cs="ArialMT"/>
          <w:color w:val="000000"/>
          <w:szCs w:val="24"/>
        </w:rPr>
        <w:t xml:space="preserve">, </w:t>
      </w:r>
      <w:r w:rsidR="00093FFB">
        <w:rPr>
          <w:rFonts w:ascii="ArialMT" w:hAnsi="ArialMT" w:cs="ArialMT"/>
          <w:color w:val="000000"/>
          <w:szCs w:val="24"/>
        </w:rPr>
        <w:t>depois de</w:t>
      </w:r>
      <w:r w:rsidR="00466C5D">
        <w:rPr>
          <w:rFonts w:ascii="ArialMT" w:hAnsi="ArialMT" w:cs="ArialMT"/>
          <w:color w:val="000000"/>
          <w:szCs w:val="24"/>
        </w:rPr>
        <w:t xml:space="preserve"> constatada sua regularidade.</w:t>
      </w:r>
    </w:p>
    <w:p w:rsidR="00A72993" w:rsidRDefault="00A72993" w:rsidP="006C1809">
      <w:pPr>
        <w:autoSpaceDE w:val="0"/>
        <w:autoSpaceDN w:val="0"/>
        <w:adjustRightInd w:val="0"/>
        <w:jc w:val="both"/>
        <w:rPr>
          <w:rFonts w:ascii="ArialMT" w:hAnsi="ArialMT" w:cs="ArialMT"/>
          <w:color w:val="000000"/>
          <w:szCs w:val="24"/>
        </w:rPr>
      </w:pPr>
    </w:p>
    <w:p w:rsidR="00856DED" w:rsidRDefault="009E0B15" w:rsidP="006C1809">
      <w:pPr>
        <w:autoSpaceDE w:val="0"/>
        <w:autoSpaceDN w:val="0"/>
        <w:adjustRightInd w:val="0"/>
        <w:jc w:val="both"/>
        <w:rPr>
          <w:rFonts w:ascii="ArialMT" w:hAnsi="ArialMT" w:cs="ArialMT"/>
          <w:color w:val="000000"/>
          <w:szCs w:val="24"/>
        </w:rPr>
      </w:pPr>
      <w:r>
        <w:rPr>
          <w:rFonts w:ascii="ArialMT" w:hAnsi="ArialMT" w:cs="ArialMT"/>
          <w:color w:val="000000"/>
          <w:szCs w:val="24"/>
        </w:rPr>
        <w:t>11.7</w:t>
      </w:r>
      <w:r w:rsidR="00A72993">
        <w:rPr>
          <w:rFonts w:ascii="ArialMT" w:hAnsi="ArialMT" w:cs="ArialMT"/>
          <w:color w:val="000000"/>
          <w:szCs w:val="24"/>
        </w:rPr>
        <w:t xml:space="preserve"> - Durante a vigência do contrato os valores dos</w:t>
      </w:r>
      <w:r w:rsidR="00856DED">
        <w:rPr>
          <w:rFonts w:ascii="ArialMT" w:hAnsi="ArialMT" w:cs="ArialMT"/>
          <w:color w:val="000000"/>
          <w:szCs w:val="24"/>
        </w:rPr>
        <w:t xml:space="preserve"> produtos não serão reajustados.</w:t>
      </w:r>
    </w:p>
    <w:p w:rsidR="00856DED" w:rsidRDefault="00856DED" w:rsidP="006C1809">
      <w:pPr>
        <w:autoSpaceDE w:val="0"/>
        <w:autoSpaceDN w:val="0"/>
        <w:adjustRightInd w:val="0"/>
        <w:jc w:val="both"/>
        <w:rPr>
          <w:rFonts w:ascii="ArialMT" w:hAnsi="ArialMT" w:cs="ArialMT"/>
          <w:color w:val="000000"/>
          <w:szCs w:val="24"/>
        </w:rPr>
      </w:pPr>
    </w:p>
    <w:p w:rsidR="00A72993" w:rsidRDefault="007D5B43" w:rsidP="006C1809">
      <w:pPr>
        <w:autoSpaceDE w:val="0"/>
        <w:autoSpaceDN w:val="0"/>
        <w:adjustRightInd w:val="0"/>
        <w:jc w:val="both"/>
        <w:rPr>
          <w:rFonts w:ascii="ArialMT" w:hAnsi="ArialMT" w:cs="ArialMT"/>
          <w:color w:val="000000"/>
          <w:szCs w:val="24"/>
        </w:rPr>
      </w:pPr>
      <w:r>
        <w:rPr>
          <w:rFonts w:ascii="ArialMT" w:hAnsi="ArialMT" w:cs="ArialMT"/>
          <w:color w:val="000000"/>
          <w:szCs w:val="24"/>
        </w:rPr>
        <w:t>11.10</w:t>
      </w:r>
      <w:r w:rsidR="00A72993">
        <w:rPr>
          <w:rFonts w:ascii="ArialMT" w:hAnsi="ArialMT" w:cs="ArialMT"/>
          <w:color w:val="000000"/>
          <w:szCs w:val="24"/>
        </w:rPr>
        <w:t xml:space="preserve"> - O contrato poderá ser rescindido por qualquer uma das partes em virtude de ina</w:t>
      </w:r>
      <w:r w:rsidR="00B7292B">
        <w:rPr>
          <w:rFonts w:ascii="ArialMT" w:hAnsi="ArialMT" w:cs="ArialMT"/>
          <w:color w:val="000000"/>
          <w:szCs w:val="24"/>
        </w:rPr>
        <w:t>dim</w:t>
      </w:r>
      <w:r w:rsidR="00A72993">
        <w:rPr>
          <w:rFonts w:ascii="ArialMT" w:hAnsi="ArialMT" w:cs="ArialMT"/>
          <w:color w:val="000000"/>
          <w:szCs w:val="24"/>
        </w:rPr>
        <w:t>plemento de suas clausulas e condições</w:t>
      </w:r>
      <w:r w:rsidR="00B7292B">
        <w:rPr>
          <w:rFonts w:ascii="ArialMT" w:hAnsi="ArialMT" w:cs="ArialMT"/>
          <w:color w:val="000000"/>
          <w:szCs w:val="24"/>
        </w:rPr>
        <w:t>, pelos procedimentos e situações previstas em seus termos, desde que feita notificação com 30 dias de antecedência.</w:t>
      </w:r>
    </w:p>
    <w:p w:rsidR="00B7292B" w:rsidRDefault="00B7292B" w:rsidP="006C1809">
      <w:pPr>
        <w:autoSpaceDE w:val="0"/>
        <w:autoSpaceDN w:val="0"/>
        <w:adjustRightInd w:val="0"/>
        <w:jc w:val="both"/>
        <w:rPr>
          <w:rFonts w:ascii="ArialMT" w:hAnsi="ArialMT" w:cs="ArialMT"/>
          <w:color w:val="000000"/>
          <w:szCs w:val="24"/>
        </w:rPr>
      </w:pPr>
    </w:p>
    <w:p w:rsidR="00B7292B" w:rsidRDefault="007D5B43" w:rsidP="006C1809">
      <w:pPr>
        <w:autoSpaceDE w:val="0"/>
        <w:autoSpaceDN w:val="0"/>
        <w:adjustRightInd w:val="0"/>
        <w:jc w:val="both"/>
        <w:rPr>
          <w:rFonts w:ascii="ArialMT" w:hAnsi="ArialMT" w:cs="ArialMT"/>
          <w:color w:val="000000"/>
          <w:szCs w:val="24"/>
        </w:rPr>
      </w:pPr>
      <w:r>
        <w:rPr>
          <w:rFonts w:ascii="ArialMT" w:hAnsi="ArialMT" w:cs="ArialMT"/>
          <w:color w:val="000000"/>
          <w:szCs w:val="24"/>
        </w:rPr>
        <w:t>11.11</w:t>
      </w:r>
      <w:r w:rsidR="00B7292B">
        <w:rPr>
          <w:rFonts w:ascii="ArialMT" w:hAnsi="ArialMT" w:cs="ArialMT"/>
          <w:color w:val="000000"/>
          <w:szCs w:val="24"/>
        </w:rPr>
        <w:t xml:space="preserve"> - A Câmara de Vereadores de Águas de São Pedro, durante a vigência do contrato</w:t>
      </w:r>
      <w:r w:rsidR="0051397B">
        <w:rPr>
          <w:rFonts w:ascii="ArialMT" w:hAnsi="ArialMT" w:cs="ArialMT"/>
          <w:color w:val="000000"/>
          <w:szCs w:val="24"/>
        </w:rPr>
        <w:t>.</w:t>
      </w:r>
    </w:p>
    <w:p w:rsidR="00466C5D" w:rsidRDefault="00466C5D" w:rsidP="006C1809">
      <w:pPr>
        <w:autoSpaceDE w:val="0"/>
        <w:autoSpaceDN w:val="0"/>
        <w:adjustRightInd w:val="0"/>
        <w:jc w:val="both"/>
        <w:rPr>
          <w:rFonts w:ascii="ArialMT" w:hAnsi="ArialMT" w:cs="ArialMT"/>
          <w:color w:val="000000"/>
          <w:szCs w:val="24"/>
        </w:rPr>
      </w:pPr>
    </w:p>
    <w:p w:rsidR="00466C5D" w:rsidRDefault="00147841" w:rsidP="00147841">
      <w:pPr>
        <w:pStyle w:val="PargrafodaLista"/>
        <w:numPr>
          <w:ilvl w:val="0"/>
          <w:numId w:val="10"/>
        </w:numPr>
        <w:autoSpaceDE w:val="0"/>
        <w:autoSpaceDN w:val="0"/>
        <w:adjustRightInd w:val="0"/>
        <w:jc w:val="both"/>
        <w:rPr>
          <w:rFonts w:ascii="ArialMT" w:hAnsi="ArialMT" w:cs="ArialMT"/>
          <w:color w:val="000000"/>
          <w:szCs w:val="24"/>
        </w:rPr>
      </w:pPr>
      <w:r>
        <w:rPr>
          <w:rFonts w:ascii="ArialMT" w:hAnsi="ArialMT" w:cs="ArialMT"/>
          <w:color w:val="000000"/>
          <w:szCs w:val="24"/>
        </w:rPr>
        <w:t>DOS RECURSOS FINANCEIROS</w:t>
      </w:r>
    </w:p>
    <w:p w:rsidR="00147841" w:rsidRDefault="00147841" w:rsidP="00147841">
      <w:pPr>
        <w:autoSpaceDE w:val="0"/>
        <w:autoSpaceDN w:val="0"/>
        <w:adjustRightInd w:val="0"/>
        <w:jc w:val="both"/>
        <w:rPr>
          <w:rFonts w:ascii="ArialMT" w:hAnsi="ArialMT" w:cs="ArialMT"/>
          <w:color w:val="000000"/>
          <w:szCs w:val="24"/>
        </w:rPr>
      </w:pPr>
    </w:p>
    <w:p w:rsidR="00740442" w:rsidRDefault="00147841" w:rsidP="00147841">
      <w:pPr>
        <w:autoSpaceDE w:val="0"/>
        <w:autoSpaceDN w:val="0"/>
        <w:adjustRightInd w:val="0"/>
        <w:jc w:val="both"/>
        <w:rPr>
          <w:rFonts w:ascii="ArialMT" w:hAnsi="ArialMT" w:cs="ArialMT"/>
          <w:color w:val="000000"/>
          <w:szCs w:val="24"/>
        </w:rPr>
      </w:pPr>
      <w:r>
        <w:rPr>
          <w:rFonts w:ascii="ArialMT" w:hAnsi="ArialMT" w:cs="ArialMT"/>
          <w:color w:val="000000"/>
          <w:szCs w:val="24"/>
        </w:rPr>
        <w:t>12.1 - As despesas decorrentes da execução do objeto deste Edital</w:t>
      </w:r>
      <w:r w:rsidR="00740442">
        <w:rPr>
          <w:rFonts w:ascii="ArialMT" w:hAnsi="ArialMT" w:cs="ArialMT"/>
          <w:color w:val="000000"/>
          <w:szCs w:val="24"/>
        </w:rPr>
        <w:t xml:space="preserve"> correrão</w:t>
      </w:r>
      <w:r w:rsidR="00E2217E">
        <w:rPr>
          <w:rFonts w:ascii="ArialMT" w:hAnsi="ArialMT" w:cs="ArialMT"/>
          <w:color w:val="000000"/>
          <w:szCs w:val="24"/>
        </w:rPr>
        <w:t xml:space="preserve"> à conta de recursos do orçamento geral da Câmara de Vereadores de Águas de São Pedro, </w:t>
      </w:r>
      <w:r w:rsidR="00C02D06">
        <w:rPr>
          <w:rFonts w:ascii="ArialMT" w:hAnsi="ArialMT" w:cs="ArialMT"/>
          <w:color w:val="000000"/>
          <w:szCs w:val="24"/>
        </w:rPr>
        <w:t>p</w:t>
      </w:r>
      <w:r w:rsidR="00740442">
        <w:rPr>
          <w:rFonts w:ascii="ArialMT" w:hAnsi="ArialMT" w:cs="ArialMT"/>
          <w:color w:val="000000"/>
          <w:szCs w:val="24"/>
        </w:rPr>
        <w:t xml:space="preserve">ara </w:t>
      </w:r>
      <w:r w:rsidR="00E2217E">
        <w:rPr>
          <w:rFonts w:ascii="ArialMT" w:hAnsi="ArialMT" w:cs="ArialMT"/>
          <w:color w:val="000000"/>
          <w:szCs w:val="24"/>
        </w:rPr>
        <w:t>o exercício v</w:t>
      </w:r>
      <w:r w:rsidR="00740442">
        <w:rPr>
          <w:rFonts w:ascii="ArialMT" w:hAnsi="ArialMT" w:cs="ArialMT"/>
          <w:color w:val="000000"/>
          <w:szCs w:val="24"/>
        </w:rPr>
        <w:t>igente e de exercícios futuros:</w:t>
      </w:r>
    </w:p>
    <w:p w:rsidR="00740442" w:rsidRDefault="00740442" w:rsidP="00147841">
      <w:pPr>
        <w:autoSpaceDE w:val="0"/>
        <w:autoSpaceDN w:val="0"/>
        <w:adjustRightInd w:val="0"/>
        <w:jc w:val="both"/>
        <w:rPr>
          <w:rFonts w:ascii="ArialMT" w:hAnsi="ArialMT" w:cs="ArialMT"/>
          <w:color w:val="000000"/>
          <w:szCs w:val="24"/>
        </w:rPr>
      </w:pPr>
    </w:p>
    <w:p w:rsidR="00147841" w:rsidRDefault="00740442" w:rsidP="00147841">
      <w:pPr>
        <w:autoSpaceDE w:val="0"/>
        <w:autoSpaceDN w:val="0"/>
        <w:adjustRightInd w:val="0"/>
        <w:jc w:val="both"/>
        <w:rPr>
          <w:rFonts w:ascii="ArialMT" w:hAnsi="ArialMT" w:cs="ArialMT"/>
          <w:color w:val="000000"/>
          <w:szCs w:val="24"/>
        </w:rPr>
      </w:pPr>
      <w:r>
        <w:rPr>
          <w:rFonts w:ascii="ArialMT" w:hAnsi="ArialMT" w:cs="ArialMT"/>
          <w:color w:val="000000"/>
          <w:szCs w:val="24"/>
        </w:rPr>
        <w:t>Dotação</w:t>
      </w:r>
      <w:r w:rsidR="00E2217E">
        <w:rPr>
          <w:rFonts w:ascii="ArialMT" w:hAnsi="ArialMT" w:cs="ArialMT"/>
          <w:color w:val="000000"/>
          <w:szCs w:val="24"/>
        </w:rPr>
        <w:t xml:space="preserve"> nº</w:t>
      </w:r>
      <w:r>
        <w:rPr>
          <w:rFonts w:ascii="ArialMT" w:hAnsi="ArialMT" w:cs="ArialMT"/>
          <w:color w:val="000000"/>
          <w:szCs w:val="24"/>
        </w:rPr>
        <w:t xml:space="preserve"> 3 3.3.90.30.00.00.00.00.0.01.110 – Material de Consumo</w:t>
      </w:r>
      <w:r w:rsidR="00B611EA">
        <w:rPr>
          <w:rFonts w:ascii="ArialMT" w:hAnsi="ArialMT" w:cs="ArialMT"/>
          <w:color w:val="000000"/>
          <w:szCs w:val="24"/>
        </w:rPr>
        <w:t xml:space="preserve"> </w:t>
      </w:r>
    </w:p>
    <w:p w:rsidR="00E2217E" w:rsidRDefault="00E2217E" w:rsidP="00147841">
      <w:pPr>
        <w:autoSpaceDE w:val="0"/>
        <w:autoSpaceDN w:val="0"/>
        <w:adjustRightInd w:val="0"/>
        <w:jc w:val="both"/>
        <w:rPr>
          <w:rFonts w:ascii="ArialMT" w:hAnsi="ArialMT" w:cs="ArialMT"/>
          <w:color w:val="000000"/>
          <w:szCs w:val="24"/>
        </w:rPr>
      </w:pPr>
    </w:p>
    <w:p w:rsidR="00E2217E" w:rsidRDefault="00E2217E" w:rsidP="00E2217E">
      <w:pPr>
        <w:pStyle w:val="PargrafodaLista"/>
        <w:numPr>
          <w:ilvl w:val="0"/>
          <w:numId w:val="10"/>
        </w:numPr>
        <w:autoSpaceDE w:val="0"/>
        <w:autoSpaceDN w:val="0"/>
        <w:adjustRightInd w:val="0"/>
        <w:jc w:val="both"/>
        <w:rPr>
          <w:rFonts w:ascii="ArialMT" w:hAnsi="ArialMT" w:cs="ArialMT"/>
          <w:color w:val="000000"/>
          <w:szCs w:val="24"/>
        </w:rPr>
      </w:pPr>
      <w:r>
        <w:rPr>
          <w:rFonts w:ascii="ArialMT" w:hAnsi="ArialMT" w:cs="ArialMT"/>
          <w:color w:val="000000"/>
          <w:szCs w:val="24"/>
        </w:rPr>
        <w:t>DAS SANÇÕES ADMINISTRATIVAS</w:t>
      </w:r>
    </w:p>
    <w:p w:rsidR="00E2217E" w:rsidRDefault="00E2217E" w:rsidP="00E2217E">
      <w:pPr>
        <w:autoSpaceDE w:val="0"/>
        <w:autoSpaceDN w:val="0"/>
        <w:adjustRightInd w:val="0"/>
        <w:jc w:val="both"/>
        <w:rPr>
          <w:rFonts w:ascii="ArialMT" w:hAnsi="ArialMT" w:cs="ArialMT"/>
          <w:color w:val="000000"/>
          <w:szCs w:val="24"/>
        </w:rPr>
      </w:pPr>
    </w:p>
    <w:p w:rsidR="00E2217E" w:rsidRDefault="00E2217E" w:rsidP="00E2217E">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13.1 - </w:t>
      </w:r>
      <w:r w:rsidR="00C02D06">
        <w:rPr>
          <w:rFonts w:ascii="ArialMT" w:hAnsi="ArialMT" w:cs="ArialMT"/>
          <w:color w:val="000000"/>
          <w:szCs w:val="24"/>
        </w:rPr>
        <w:t>É facultada à CPL, em qualquer fase da licitação, a promoção de diligência, destinada a esclarecer ou com</w:t>
      </w:r>
      <w:r w:rsidR="00740442">
        <w:rPr>
          <w:rFonts w:ascii="ArialMT" w:hAnsi="ArialMT" w:cs="ArialMT"/>
          <w:color w:val="000000"/>
          <w:szCs w:val="24"/>
        </w:rPr>
        <w:t>plementar instrução do processo</w:t>
      </w:r>
      <w:r w:rsidR="00C02D06">
        <w:rPr>
          <w:rFonts w:ascii="ArialMT" w:hAnsi="ArialMT" w:cs="ArialMT"/>
          <w:color w:val="000000"/>
          <w:szCs w:val="24"/>
        </w:rPr>
        <w:t>, vedada à inclusão posterior de documento ou informação que deveria constar originalmente na proposta.</w:t>
      </w:r>
    </w:p>
    <w:p w:rsidR="00C02D06" w:rsidRDefault="00C02D06" w:rsidP="00E2217E">
      <w:pPr>
        <w:autoSpaceDE w:val="0"/>
        <w:autoSpaceDN w:val="0"/>
        <w:adjustRightInd w:val="0"/>
        <w:jc w:val="both"/>
        <w:rPr>
          <w:rFonts w:ascii="ArialMT" w:hAnsi="ArialMT" w:cs="ArialMT"/>
          <w:color w:val="000000"/>
          <w:szCs w:val="24"/>
        </w:rPr>
      </w:pPr>
    </w:p>
    <w:p w:rsidR="00C02D06" w:rsidRDefault="00C02D06" w:rsidP="00E2217E">
      <w:pPr>
        <w:autoSpaceDE w:val="0"/>
        <w:autoSpaceDN w:val="0"/>
        <w:adjustRightInd w:val="0"/>
        <w:jc w:val="both"/>
        <w:rPr>
          <w:rFonts w:ascii="ArialMT" w:hAnsi="ArialMT" w:cs="ArialMT"/>
          <w:color w:val="000000"/>
          <w:szCs w:val="24"/>
        </w:rPr>
      </w:pPr>
      <w:r>
        <w:rPr>
          <w:rFonts w:ascii="ArialMT" w:hAnsi="ArialMT" w:cs="ArialMT"/>
          <w:color w:val="000000"/>
          <w:szCs w:val="24"/>
        </w:rPr>
        <w:t>13.2 - A inexecução total ou parcial do o objeto licitado poderá acarretar à licitante vencedora as seguintes sanções:</w:t>
      </w:r>
    </w:p>
    <w:p w:rsidR="00C02D06" w:rsidRDefault="00C02D06" w:rsidP="00E2217E">
      <w:pPr>
        <w:autoSpaceDE w:val="0"/>
        <w:autoSpaceDN w:val="0"/>
        <w:adjustRightInd w:val="0"/>
        <w:jc w:val="both"/>
        <w:rPr>
          <w:rFonts w:ascii="ArialMT" w:hAnsi="ArialMT" w:cs="ArialMT"/>
          <w:color w:val="000000"/>
          <w:szCs w:val="24"/>
        </w:rPr>
      </w:pPr>
    </w:p>
    <w:p w:rsidR="00C02D06" w:rsidRDefault="00C02D06" w:rsidP="00C02D06">
      <w:pPr>
        <w:pStyle w:val="PargrafodaLista"/>
        <w:numPr>
          <w:ilvl w:val="0"/>
          <w:numId w:val="12"/>
        </w:numPr>
        <w:autoSpaceDE w:val="0"/>
        <w:autoSpaceDN w:val="0"/>
        <w:adjustRightInd w:val="0"/>
        <w:jc w:val="both"/>
        <w:rPr>
          <w:rFonts w:ascii="ArialMT" w:hAnsi="ArialMT" w:cs="ArialMT"/>
          <w:color w:val="000000"/>
          <w:szCs w:val="24"/>
        </w:rPr>
      </w:pPr>
      <w:r>
        <w:rPr>
          <w:rFonts w:ascii="ArialMT" w:hAnsi="ArialMT" w:cs="ArialMT"/>
          <w:color w:val="000000"/>
          <w:szCs w:val="24"/>
        </w:rPr>
        <w:lastRenderedPageBreak/>
        <w:t>Advertência por escrito, quando decorridos dois dias do término do prazo do objeto, sem qualquer manifestação à Câmara de Vereadores de Águas de São Pedro;</w:t>
      </w:r>
    </w:p>
    <w:p w:rsidR="00C02D06" w:rsidRDefault="00C02D06" w:rsidP="00C02D06">
      <w:pPr>
        <w:pStyle w:val="PargrafodaLista"/>
        <w:numPr>
          <w:ilvl w:val="0"/>
          <w:numId w:val="12"/>
        </w:numPr>
        <w:autoSpaceDE w:val="0"/>
        <w:autoSpaceDN w:val="0"/>
        <w:adjustRightInd w:val="0"/>
        <w:jc w:val="both"/>
        <w:rPr>
          <w:rFonts w:ascii="ArialMT" w:hAnsi="ArialMT" w:cs="ArialMT"/>
          <w:color w:val="000000"/>
          <w:szCs w:val="24"/>
        </w:rPr>
      </w:pPr>
      <w:r>
        <w:rPr>
          <w:rFonts w:ascii="ArialMT" w:hAnsi="ArialMT" w:cs="ArialMT"/>
          <w:color w:val="000000"/>
          <w:szCs w:val="24"/>
        </w:rPr>
        <w:t>Multa diária de 0,5%(meio por cento) após o primeiro dia de atraso</w:t>
      </w:r>
      <w:r w:rsidR="0051397B">
        <w:rPr>
          <w:rFonts w:ascii="ArialMT" w:hAnsi="ArialMT" w:cs="ArialMT"/>
          <w:color w:val="000000"/>
          <w:szCs w:val="24"/>
        </w:rPr>
        <w:t xml:space="preserve"> de entrega do objeto</w:t>
      </w:r>
      <w:r>
        <w:rPr>
          <w:rFonts w:ascii="ArialMT" w:hAnsi="ArialMT" w:cs="ArialMT"/>
          <w:color w:val="000000"/>
          <w:szCs w:val="24"/>
        </w:rPr>
        <w:t xml:space="preserve">, sobre o valor total do </w:t>
      </w:r>
      <w:r w:rsidR="0051397B">
        <w:rPr>
          <w:rFonts w:ascii="ArialMT" w:hAnsi="ArialMT" w:cs="ArialMT"/>
          <w:color w:val="000000"/>
          <w:szCs w:val="24"/>
        </w:rPr>
        <w:t>material, a ser aplicada até o trigésimo dia de atraso, com o conseqüente cancelamento da obrigação;</w:t>
      </w:r>
    </w:p>
    <w:p w:rsidR="0051397B" w:rsidRDefault="0051397B" w:rsidP="00C02D06">
      <w:pPr>
        <w:pStyle w:val="PargrafodaLista"/>
        <w:numPr>
          <w:ilvl w:val="0"/>
          <w:numId w:val="12"/>
        </w:numPr>
        <w:autoSpaceDE w:val="0"/>
        <w:autoSpaceDN w:val="0"/>
        <w:adjustRightInd w:val="0"/>
        <w:jc w:val="both"/>
        <w:rPr>
          <w:rFonts w:ascii="ArialMT" w:hAnsi="ArialMT" w:cs="ArialMT"/>
          <w:color w:val="000000"/>
          <w:szCs w:val="24"/>
        </w:rPr>
      </w:pPr>
      <w:r>
        <w:rPr>
          <w:rFonts w:ascii="ArialMT" w:hAnsi="ArialMT" w:cs="ArialMT"/>
          <w:color w:val="000000"/>
          <w:szCs w:val="24"/>
        </w:rPr>
        <w:t>Suspensão do direito de participar de licitações no âmbito da administração direta e indireta dos Poderes Públicos Municipais, por um prazo de até dois anos, constatado o atraso de trinta dias no cumprimento das obrigações assumidas ou a qualquer tempo, dependendo da gravidade da falta;</w:t>
      </w:r>
    </w:p>
    <w:p w:rsidR="0051397B" w:rsidRDefault="0051397B" w:rsidP="00C02D06">
      <w:pPr>
        <w:pStyle w:val="PargrafodaLista"/>
        <w:numPr>
          <w:ilvl w:val="0"/>
          <w:numId w:val="12"/>
        </w:numPr>
        <w:autoSpaceDE w:val="0"/>
        <w:autoSpaceDN w:val="0"/>
        <w:adjustRightInd w:val="0"/>
        <w:jc w:val="both"/>
        <w:rPr>
          <w:rFonts w:ascii="ArialMT" w:hAnsi="ArialMT" w:cs="ArialMT"/>
          <w:color w:val="000000"/>
          <w:szCs w:val="24"/>
        </w:rPr>
      </w:pPr>
      <w:r>
        <w:rPr>
          <w:rFonts w:ascii="ArialMT" w:hAnsi="ArialMT" w:cs="ArialMT"/>
          <w:color w:val="000000"/>
          <w:szCs w:val="24"/>
        </w:rPr>
        <w:t>Às sanções estabelecidas no art. 87 da Lei Federal nº8.666/1993, no que couber;</w:t>
      </w:r>
    </w:p>
    <w:p w:rsidR="0051397B" w:rsidRDefault="0051397B" w:rsidP="0051397B">
      <w:pPr>
        <w:autoSpaceDE w:val="0"/>
        <w:autoSpaceDN w:val="0"/>
        <w:adjustRightInd w:val="0"/>
        <w:jc w:val="both"/>
        <w:rPr>
          <w:rFonts w:ascii="ArialMT" w:hAnsi="ArialMT" w:cs="ArialMT"/>
          <w:color w:val="000000"/>
          <w:szCs w:val="24"/>
        </w:rPr>
      </w:pPr>
    </w:p>
    <w:p w:rsidR="0051397B" w:rsidRDefault="0051397B" w:rsidP="0051397B">
      <w:pPr>
        <w:autoSpaceDE w:val="0"/>
        <w:autoSpaceDN w:val="0"/>
        <w:adjustRightInd w:val="0"/>
        <w:jc w:val="both"/>
        <w:rPr>
          <w:rFonts w:ascii="ArialMT" w:hAnsi="ArialMT" w:cs="ArialMT"/>
          <w:color w:val="000000"/>
          <w:szCs w:val="24"/>
        </w:rPr>
      </w:pPr>
      <w:r>
        <w:rPr>
          <w:rFonts w:ascii="ArialMT" w:hAnsi="ArialMT" w:cs="ArialMT"/>
          <w:color w:val="000000"/>
          <w:szCs w:val="24"/>
        </w:rPr>
        <w:t>13.3 - No caso de aplicações das sanções previstas no item 13.2, a contratada será notificada, sendo-lhe facultada defesa prévia, no prazo de cinco dias úteis.</w:t>
      </w:r>
    </w:p>
    <w:p w:rsidR="0051397B" w:rsidRDefault="0051397B" w:rsidP="0051397B">
      <w:pPr>
        <w:autoSpaceDE w:val="0"/>
        <w:autoSpaceDN w:val="0"/>
        <w:adjustRightInd w:val="0"/>
        <w:jc w:val="both"/>
        <w:rPr>
          <w:rFonts w:ascii="ArialMT" w:hAnsi="ArialMT" w:cs="ArialMT"/>
          <w:color w:val="000000"/>
          <w:szCs w:val="24"/>
        </w:rPr>
      </w:pPr>
    </w:p>
    <w:p w:rsidR="0051397B" w:rsidRDefault="0051397B" w:rsidP="0051397B">
      <w:pPr>
        <w:pStyle w:val="PargrafodaLista"/>
        <w:numPr>
          <w:ilvl w:val="0"/>
          <w:numId w:val="10"/>
        </w:numPr>
        <w:autoSpaceDE w:val="0"/>
        <w:autoSpaceDN w:val="0"/>
        <w:adjustRightInd w:val="0"/>
        <w:jc w:val="both"/>
        <w:rPr>
          <w:rFonts w:ascii="ArialMT" w:hAnsi="ArialMT" w:cs="ArialMT"/>
          <w:color w:val="000000"/>
          <w:szCs w:val="24"/>
        </w:rPr>
      </w:pPr>
      <w:r>
        <w:rPr>
          <w:rFonts w:ascii="ArialMT" w:hAnsi="ArialMT" w:cs="ArialMT"/>
          <w:color w:val="000000"/>
          <w:szCs w:val="24"/>
        </w:rPr>
        <w:t xml:space="preserve"> DAS DISPOSIÇÕES GERAIS</w:t>
      </w:r>
    </w:p>
    <w:p w:rsidR="0051397B" w:rsidRDefault="0051397B" w:rsidP="0051397B">
      <w:pPr>
        <w:pStyle w:val="PargrafodaLista"/>
        <w:autoSpaceDE w:val="0"/>
        <w:autoSpaceDN w:val="0"/>
        <w:adjustRightInd w:val="0"/>
        <w:jc w:val="both"/>
        <w:rPr>
          <w:rFonts w:ascii="ArialMT" w:hAnsi="ArialMT" w:cs="ArialMT"/>
          <w:color w:val="000000"/>
          <w:szCs w:val="24"/>
        </w:rPr>
      </w:pPr>
    </w:p>
    <w:p w:rsidR="0051397B" w:rsidRDefault="0051397B" w:rsidP="0051397B">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14.1- A apresentação de proposta obriga o licitante vencedor ao cumprimento de todas as disposições contidas neste </w:t>
      </w:r>
      <w:r w:rsidR="00CC5CAC">
        <w:rPr>
          <w:rFonts w:ascii="ArialMT" w:hAnsi="ArialMT" w:cs="ArialMT"/>
          <w:color w:val="000000"/>
          <w:szCs w:val="24"/>
        </w:rPr>
        <w:t>Instrumento</w:t>
      </w:r>
      <w:r>
        <w:rPr>
          <w:rFonts w:ascii="ArialMT" w:hAnsi="ArialMT" w:cs="ArialMT"/>
          <w:color w:val="000000"/>
          <w:szCs w:val="24"/>
        </w:rPr>
        <w:t xml:space="preserve"> </w:t>
      </w:r>
      <w:r w:rsidR="00A0474B">
        <w:rPr>
          <w:rFonts w:ascii="ArialMT" w:hAnsi="ArialMT" w:cs="ArialMT"/>
          <w:color w:val="000000"/>
          <w:szCs w:val="24"/>
        </w:rPr>
        <w:t>Licitatório</w:t>
      </w:r>
      <w:r>
        <w:rPr>
          <w:rFonts w:ascii="ArialMT" w:hAnsi="ArialMT" w:cs="ArialMT"/>
          <w:color w:val="000000"/>
          <w:szCs w:val="24"/>
        </w:rPr>
        <w:t>.</w:t>
      </w:r>
    </w:p>
    <w:p w:rsidR="0051397B" w:rsidRDefault="0051397B" w:rsidP="0051397B">
      <w:pPr>
        <w:autoSpaceDE w:val="0"/>
        <w:autoSpaceDN w:val="0"/>
        <w:adjustRightInd w:val="0"/>
        <w:jc w:val="both"/>
        <w:rPr>
          <w:rFonts w:ascii="ArialMT" w:hAnsi="ArialMT" w:cs="ArialMT"/>
          <w:color w:val="000000"/>
          <w:szCs w:val="24"/>
        </w:rPr>
      </w:pPr>
    </w:p>
    <w:p w:rsidR="0051397B" w:rsidRDefault="0051397B" w:rsidP="0051397B">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14.2 - </w:t>
      </w:r>
      <w:r w:rsidR="00740442">
        <w:rPr>
          <w:rFonts w:ascii="ArialMT" w:hAnsi="ArialMT" w:cs="ArialMT"/>
          <w:color w:val="000000"/>
          <w:szCs w:val="24"/>
        </w:rPr>
        <w:t>Fica eleito o foro da Comarca de São Pedro-SP, para dirimir quaisquer dúvidas oriundas do presente instrumento,</w:t>
      </w:r>
      <w:r>
        <w:rPr>
          <w:rFonts w:ascii="ArialMT" w:hAnsi="ArialMT" w:cs="ArialMT"/>
          <w:color w:val="000000"/>
          <w:szCs w:val="24"/>
        </w:rPr>
        <w:t xml:space="preserve"> com expressa renúncia de </w:t>
      </w:r>
      <w:r w:rsidR="00740442">
        <w:rPr>
          <w:rFonts w:ascii="ArialMT" w:hAnsi="ArialMT" w:cs="ArialMT"/>
          <w:color w:val="000000"/>
          <w:szCs w:val="24"/>
        </w:rPr>
        <w:t>qualquer outro, por mais privilegiado</w:t>
      </w:r>
      <w:r>
        <w:rPr>
          <w:rFonts w:ascii="ArialMT" w:hAnsi="ArialMT" w:cs="ArialMT"/>
          <w:color w:val="000000"/>
          <w:szCs w:val="24"/>
        </w:rPr>
        <w:t xml:space="preserve"> que seja.</w:t>
      </w:r>
    </w:p>
    <w:p w:rsidR="0051397B" w:rsidRDefault="0051397B" w:rsidP="0051397B">
      <w:pPr>
        <w:autoSpaceDE w:val="0"/>
        <w:autoSpaceDN w:val="0"/>
        <w:adjustRightInd w:val="0"/>
        <w:jc w:val="both"/>
        <w:rPr>
          <w:rFonts w:ascii="ArialMT" w:hAnsi="ArialMT" w:cs="ArialMT"/>
          <w:color w:val="000000"/>
          <w:szCs w:val="24"/>
        </w:rPr>
      </w:pPr>
    </w:p>
    <w:p w:rsidR="0051397B" w:rsidRDefault="0051397B" w:rsidP="0051397B">
      <w:pPr>
        <w:autoSpaceDE w:val="0"/>
        <w:autoSpaceDN w:val="0"/>
        <w:adjustRightInd w:val="0"/>
        <w:jc w:val="both"/>
        <w:rPr>
          <w:rFonts w:ascii="ArialMT" w:hAnsi="ArialMT" w:cs="ArialMT"/>
          <w:color w:val="000000"/>
          <w:szCs w:val="24"/>
        </w:rPr>
      </w:pPr>
      <w:r>
        <w:rPr>
          <w:rFonts w:ascii="ArialMT" w:hAnsi="ArialMT" w:cs="ArialMT"/>
          <w:color w:val="000000"/>
          <w:szCs w:val="24"/>
        </w:rPr>
        <w:t>14.3 - Os casos omissos serão resolvidos com base na legis</w:t>
      </w:r>
      <w:r w:rsidR="00740442">
        <w:rPr>
          <w:rFonts w:ascii="ArialMT" w:hAnsi="ArialMT" w:cs="ArialMT"/>
          <w:color w:val="000000"/>
          <w:szCs w:val="24"/>
        </w:rPr>
        <w:t>lação que rege os procedimentos.</w:t>
      </w:r>
    </w:p>
    <w:p w:rsidR="0051397B" w:rsidRDefault="0051397B" w:rsidP="0051397B">
      <w:pPr>
        <w:autoSpaceDE w:val="0"/>
        <w:autoSpaceDN w:val="0"/>
        <w:adjustRightInd w:val="0"/>
        <w:jc w:val="both"/>
        <w:rPr>
          <w:rFonts w:ascii="ArialMT" w:hAnsi="ArialMT" w:cs="ArialMT"/>
          <w:color w:val="000000"/>
          <w:szCs w:val="24"/>
        </w:rPr>
      </w:pPr>
    </w:p>
    <w:p w:rsidR="0051397B" w:rsidRDefault="0051397B" w:rsidP="0051397B">
      <w:pPr>
        <w:autoSpaceDE w:val="0"/>
        <w:autoSpaceDN w:val="0"/>
        <w:adjustRightInd w:val="0"/>
        <w:jc w:val="both"/>
        <w:rPr>
          <w:rFonts w:ascii="ArialMT" w:hAnsi="ArialMT" w:cs="ArialMT"/>
          <w:color w:val="000000"/>
          <w:szCs w:val="24"/>
        </w:rPr>
      </w:pPr>
      <w:r>
        <w:rPr>
          <w:rFonts w:ascii="ArialMT" w:hAnsi="ArialMT" w:cs="ArialMT"/>
          <w:color w:val="000000"/>
          <w:szCs w:val="24"/>
        </w:rPr>
        <w:t>14.4 - Os interessados que tiverem alguma dúvida de caráter técnico ou legal</w:t>
      </w:r>
      <w:r w:rsidR="00E320BA">
        <w:rPr>
          <w:rFonts w:ascii="ArialMT" w:hAnsi="ArialMT" w:cs="ArialMT"/>
          <w:color w:val="000000"/>
          <w:szCs w:val="24"/>
        </w:rPr>
        <w:t xml:space="preserve"> na interpretação deste </w:t>
      </w:r>
      <w:r w:rsidR="00CC5CAC">
        <w:rPr>
          <w:rFonts w:ascii="ArialMT" w:hAnsi="ArialMT" w:cs="ArialMT"/>
          <w:color w:val="000000"/>
          <w:szCs w:val="24"/>
        </w:rPr>
        <w:t>Instrumento</w:t>
      </w:r>
      <w:r w:rsidR="00E320BA">
        <w:rPr>
          <w:rFonts w:ascii="ArialMT" w:hAnsi="ArialMT" w:cs="ArialMT"/>
          <w:color w:val="000000"/>
          <w:szCs w:val="24"/>
        </w:rPr>
        <w:t xml:space="preserve"> </w:t>
      </w:r>
      <w:r w:rsidR="00A0474B">
        <w:rPr>
          <w:rFonts w:ascii="ArialMT" w:hAnsi="ArialMT" w:cs="ArialMT"/>
          <w:color w:val="000000"/>
          <w:szCs w:val="24"/>
        </w:rPr>
        <w:t>Licitatório</w:t>
      </w:r>
      <w:r w:rsidR="00E320BA">
        <w:rPr>
          <w:rFonts w:ascii="ArialMT" w:hAnsi="ArialMT" w:cs="ArialMT"/>
          <w:color w:val="000000"/>
          <w:szCs w:val="24"/>
        </w:rPr>
        <w:t>, serão atendidos diretamente pela CPL, no horário  das 13H00min às 17H00min, em dias úteis, na Praça Prefeito Geraldo Azevedo, nº123, Centro, Águas de São Pedro-SP, pessoalmente ou pelo telefone (19) 3482.1348- Ramais 21</w:t>
      </w:r>
      <w:r w:rsidR="00740442">
        <w:rPr>
          <w:rFonts w:ascii="ArialMT" w:hAnsi="ArialMT" w:cs="ArialMT"/>
          <w:color w:val="000000"/>
          <w:szCs w:val="24"/>
        </w:rPr>
        <w:t xml:space="preserve"> ou </w:t>
      </w:r>
      <w:r w:rsidR="00E320BA">
        <w:rPr>
          <w:rFonts w:ascii="ArialMT" w:hAnsi="ArialMT" w:cs="ArialMT"/>
          <w:color w:val="000000"/>
          <w:szCs w:val="24"/>
        </w:rPr>
        <w:t>25, até 48 (quarenta e oito) horas antes da data prevista para a abertura e julgamento da presente licitação.</w:t>
      </w:r>
    </w:p>
    <w:p w:rsidR="00E320BA" w:rsidRDefault="00E320BA" w:rsidP="0051397B">
      <w:pPr>
        <w:autoSpaceDE w:val="0"/>
        <w:autoSpaceDN w:val="0"/>
        <w:adjustRightInd w:val="0"/>
        <w:jc w:val="both"/>
        <w:rPr>
          <w:rFonts w:ascii="ArialMT" w:hAnsi="ArialMT" w:cs="ArialMT"/>
          <w:color w:val="000000"/>
          <w:szCs w:val="24"/>
        </w:rPr>
      </w:pPr>
    </w:p>
    <w:p w:rsidR="00E320BA" w:rsidRDefault="00E320BA" w:rsidP="0051397B">
      <w:pPr>
        <w:autoSpaceDE w:val="0"/>
        <w:autoSpaceDN w:val="0"/>
        <w:adjustRightInd w:val="0"/>
        <w:jc w:val="both"/>
        <w:rPr>
          <w:rFonts w:ascii="ArialMT" w:hAnsi="ArialMT" w:cs="ArialMT"/>
          <w:color w:val="000000"/>
          <w:szCs w:val="24"/>
        </w:rPr>
      </w:pPr>
      <w:r>
        <w:rPr>
          <w:rFonts w:ascii="ArialMT" w:hAnsi="ArialMT" w:cs="ArialMT"/>
          <w:color w:val="000000"/>
          <w:szCs w:val="24"/>
        </w:rPr>
        <w:t>14.5 - Fazem parte integrante des</w:t>
      </w:r>
      <w:r w:rsidR="00B611EA">
        <w:rPr>
          <w:rFonts w:ascii="ArialMT" w:hAnsi="ArialMT" w:cs="ArialMT"/>
          <w:color w:val="000000"/>
          <w:szCs w:val="24"/>
        </w:rPr>
        <w:t>te Edital os Anexos I, II, III,</w:t>
      </w:r>
      <w:r>
        <w:rPr>
          <w:rFonts w:ascii="ArialMT" w:hAnsi="ArialMT" w:cs="ArialMT"/>
          <w:color w:val="000000"/>
          <w:szCs w:val="24"/>
        </w:rPr>
        <w:t xml:space="preserve"> IV</w:t>
      </w:r>
      <w:r w:rsidR="00B611EA">
        <w:rPr>
          <w:rFonts w:ascii="ArialMT" w:hAnsi="ArialMT" w:cs="ArialMT"/>
          <w:color w:val="000000"/>
          <w:szCs w:val="24"/>
        </w:rPr>
        <w:t>, V e VI</w:t>
      </w:r>
      <w:r>
        <w:rPr>
          <w:rFonts w:ascii="ArialMT" w:hAnsi="ArialMT" w:cs="ArialMT"/>
          <w:color w:val="000000"/>
          <w:szCs w:val="24"/>
        </w:rPr>
        <w:t>.</w:t>
      </w:r>
    </w:p>
    <w:p w:rsidR="00E320BA" w:rsidRDefault="00E320BA" w:rsidP="0051397B">
      <w:pPr>
        <w:autoSpaceDE w:val="0"/>
        <w:autoSpaceDN w:val="0"/>
        <w:adjustRightInd w:val="0"/>
        <w:jc w:val="both"/>
        <w:rPr>
          <w:rFonts w:ascii="ArialMT" w:hAnsi="ArialMT" w:cs="ArialMT"/>
          <w:color w:val="000000"/>
          <w:szCs w:val="24"/>
        </w:rPr>
      </w:pPr>
    </w:p>
    <w:p w:rsidR="00E320BA" w:rsidRDefault="00E320BA" w:rsidP="0051397B">
      <w:pPr>
        <w:autoSpaceDE w:val="0"/>
        <w:autoSpaceDN w:val="0"/>
        <w:adjustRightInd w:val="0"/>
        <w:jc w:val="both"/>
        <w:rPr>
          <w:rFonts w:ascii="ArialMT" w:hAnsi="ArialMT" w:cs="ArialMT"/>
          <w:color w:val="000000"/>
          <w:szCs w:val="24"/>
        </w:rPr>
      </w:pPr>
    </w:p>
    <w:p w:rsidR="00E320BA" w:rsidRDefault="00967F73" w:rsidP="0051397B">
      <w:pPr>
        <w:autoSpaceDE w:val="0"/>
        <w:autoSpaceDN w:val="0"/>
        <w:adjustRightInd w:val="0"/>
        <w:jc w:val="both"/>
        <w:rPr>
          <w:rFonts w:ascii="ArialMT" w:hAnsi="ArialMT" w:cs="ArialMT"/>
          <w:color w:val="000000"/>
          <w:szCs w:val="24"/>
        </w:rPr>
      </w:pPr>
      <w:r>
        <w:rPr>
          <w:rFonts w:ascii="ArialMT" w:hAnsi="ArialMT" w:cs="ArialMT"/>
          <w:color w:val="000000"/>
          <w:szCs w:val="24"/>
        </w:rPr>
        <w:tab/>
      </w:r>
      <w:r>
        <w:rPr>
          <w:rFonts w:ascii="ArialMT" w:hAnsi="ArialMT" w:cs="ArialMT"/>
          <w:color w:val="000000"/>
          <w:szCs w:val="24"/>
        </w:rPr>
        <w:tab/>
      </w:r>
      <w:r>
        <w:rPr>
          <w:rFonts w:ascii="ArialMT" w:hAnsi="ArialMT" w:cs="ArialMT"/>
          <w:color w:val="000000"/>
          <w:szCs w:val="24"/>
        </w:rPr>
        <w:tab/>
      </w:r>
      <w:r>
        <w:rPr>
          <w:rFonts w:ascii="ArialMT" w:hAnsi="ArialMT" w:cs="ArialMT"/>
          <w:color w:val="000000"/>
          <w:szCs w:val="24"/>
        </w:rPr>
        <w:tab/>
        <w:t>Sala das Comissões, 27</w:t>
      </w:r>
      <w:r w:rsidR="00E320BA">
        <w:rPr>
          <w:rFonts w:ascii="ArialMT" w:hAnsi="ArialMT" w:cs="ArialMT"/>
          <w:color w:val="000000"/>
          <w:szCs w:val="24"/>
        </w:rPr>
        <w:t xml:space="preserve"> de setembro de 2013.</w:t>
      </w:r>
    </w:p>
    <w:p w:rsidR="00E320BA" w:rsidRDefault="00E320BA" w:rsidP="0051397B">
      <w:pPr>
        <w:autoSpaceDE w:val="0"/>
        <w:autoSpaceDN w:val="0"/>
        <w:adjustRightInd w:val="0"/>
        <w:jc w:val="both"/>
        <w:rPr>
          <w:rFonts w:ascii="ArialMT" w:hAnsi="ArialMT" w:cs="ArialMT"/>
          <w:color w:val="000000"/>
          <w:szCs w:val="24"/>
        </w:rPr>
      </w:pPr>
    </w:p>
    <w:p w:rsidR="00E320BA" w:rsidRDefault="00E320BA" w:rsidP="0051397B">
      <w:pPr>
        <w:autoSpaceDE w:val="0"/>
        <w:autoSpaceDN w:val="0"/>
        <w:adjustRightInd w:val="0"/>
        <w:jc w:val="both"/>
        <w:rPr>
          <w:rFonts w:ascii="ArialMT" w:hAnsi="ArialMT" w:cs="ArialMT"/>
          <w:color w:val="000000"/>
          <w:szCs w:val="24"/>
        </w:rPr>
      </w:pPr>
    </w:p>
    <w:p w:rsidR="00E320BA" w:rsidRDefault="00E320BA" w:rsidP="0051397B">
      <w:pPr>
        <w:autoSpaceDE w:val="0"/>
        <w:autoSpaceDN w:val="0"/>
        <w:adjustRightInd w:val="0"/>
        <w:jc w:val="both"/>
        <w:rPr>
          <w:rFonts w:ascii="ArialMT" w:hAnsi="ArialMT" w:cs="ArialMT"/>
          <w:color w:val="000000"/>
          <w:szCs w:val="24"/>
        </w:rPr>
      </w:pPr>
    </w:p>
    <w:p w:rsidR="00E320BA" w:rsidRDefault="00E320BA" w:rsidP="00E320BA">
      <w:pPr>
        <w:autoSpaceDE w:val="0"/>
        <w:autoSpaceDN w:val="0"/>
        <w:adjustRightInd w:val="0"/>
        <w:jc w:val="center"/>
        <w:rPr>
          <w:rFonts w:ascii="ArialMT" w:hAnsi="ArialMT" w:cs="ArialMT"/>
          <w:color w:val="000000"/>
          <w:szCs w:val="24"/>
        </w:rPr>
      </w:pPr>
      <w:r>
        <w:rPr>
          <w:rFonts w:ascii="ArialMT" w:hAnsi="ArialMT" w:cs="ArialMT"/>
          <w:color w:val="000000"/>
          <w:szCs w:val="24"/>
        </w:rPr>
        <w:t>MARCOS BENEVENUTO ZANONI</w:t>
      </w:r>
    </w:p>
    <w:p w:rsidR="00E320BA" w:rsidRDefault="00E320BA" w:rsidP="00E320BA">
      <w:pPr>
        <w:autoSpaceDE w:val="0"/>
        <w:autoSpaceDN w:val="0"/>
        <w:adjustRightInd w:val="0"/>
        <w:jc w:val="center"/>
        <w:rPr>
          <w:rFonts w:ascii="ArialMT" w:hAnsi="ArialMT" w:cs="ArialMT"/>
          <w:color w:val="000000"/>
          <w:szCs w:val="24"/>
        </w:rPr>
      </w:pPr>
      <w:r>
        <w:rPr>
          <w:rFonts w:ascii="ArialMT" w:hAnsi="ArialMT" w:cs="ArialMT"/>
          <w:color w:val="000000"/>
          <w:szCs w:val="24"/>
        </w:rPr>
        <w:t>Presidente da Comissão Permanente de Licitação</w:t>
      </w:r>
    </w:p>
    <w:p w:rsidR="00E320BA" w:rsidRDefault="00506ED3" w:rsidP="00E320BA">
      <w:pPr>
        <w:autoSpaceDE w:val="0"/>
        <w:autoSpaceDN w:val="0"/>
        <w:adjustRightInd w:val="0"/>
        <w:jc w:val="center"/>
        <w:rPr>
          <w:rFonts w:ascii="ArialMT" w:hAnsi="ArialMT" w:cs="ArialMT"/>
          <w:color w:val="000000"/>
          <w:szCs w:val="24"/>
        </w:rPr>
      </w:pPr>
      <w:r>
        <w:rPr>
          <w:rFonts w:ascii="ArialMT" w:hAnsi="ArialMT" w:cs="ArialMT"/>
          <w:color w:val="000000"/>
          <w:szCs w:val="24"/>
        </w:rPr>
        <w:t>Portaria 05</w:t>
      </w:r>
      <w:r w:rsidR="00E320BA">
        <w:rPr>
          <w:rFonts w:ascii="ArialMT" w:hAnsi="ArialMT" w:cs="ArialMT"/>
          <w:color w:val="000000"/>
          <w:szCs w:val="24"/>
        </w:rPr>
        <w:t>/2013</w:t>
      </w:r>
    </w:p>
    <w:p w:rsidR="00E87539" w:rsidRDefault="00E87539" w:rsidP="009A03E4">
      <w:pPr>
        <w:autoSpaceDE w:val="0"/>
        <w:autoSpaceDN w:val="0"/>
        <w:adjustRightInd w:val="0"/>
        <w:jc w:val="both"/>
        <w:rPr>
          <w:sz w:val="23"/>
          <w:szCs w:val="23"/>
        </w:rPr>
      </w:pPr>
    </w:p>
    <w:p w:rsidR="00E87539" w:rsidRDefault="00E87539" w:rsidP="009A03E4">
      <w:pPr>
        <w:autoSpaceDE w:val="0"/>
        <w:autoSpaceDN w:val="0"/>
        <w:adjustRightInd w:val="0"/>
        <w:jc w:val="both"/>
        <w:rPr>
          <w:sz w:val="23"/>
          <w:szCs w:val="23"/>
        </w:rPr>
      </w:pPr>
    </w:p>
    <w:p w:rsidR="00F5519A" w:rsidRDefault="00F5519A" w:rsidP="009A03E4">
      <w:pPr>
        <w:autoSpaceDE w:val="0"/>
        <w:autoSpaceDN w:val="0"/>
        <w:adjustRightInd w:val="0"/>
        <w:jc w:val="both"/>
        <w:rPr>
          <w:sz w:val="23"/>
          <w:szCs w:val="23"/>
        </w:rPr>
      </w:pPr>
      <w:r>
        <w:rPr>
          <w:sz w:val="23"/>
          <w:szCs w:val="23"/>
        </w:rPr>
        <w:t>TERMO DE REFERÊNCIA</w:t>
      </w:r>
    </w:p>
    <w:p w:rsidR="007E559D" w:rsidRDefault="009A03E4" w:rsidP="009A03E4">
      <w:pPr>
        <w:autoSpaceDE w:val="0"/>
        <w:autoSpaceDN w:val="0"/>
        <w:adjustRightInd w:val="0"/>
        <w:jc w:val="both"/>
        <w:rPr>
          <w:sz w:val="23"/>
          <w:szCs w:val="23"/>
        </w:rPr>
      </w:pPr>
      <w:r>
        <w:rPr>
          <w:sz w:val="23"/>
          <w:szCs w:val="23"/>
        </w:rPr>
        <w:t>EDITAL DE LI</w:t>
      </w:r>
      <w:r w:rsidR="00E87539">
        <w:rPr>
          <w:sz w:val="23"/>
          <w:szCs w:val="23"/>
        </w:rPr>
        <w:t>CITAÇÃO Nº 003</w:t>
      </w:r>
      <w:r w:rsidR="007E559D">
        <w:rPr>
          <w:sz w:val="23"/>
          <w:szCs w:val="23"/>
        </w:rPr>
        <w:t>/2013</w:t>
      </w:r>
    </w:p>
    <w:p w:rsidR="009A03E4" w:rsidRDefault="007E559D" w:rsidP="009A03E4">
      <w:pPr>
        <w:autoSpaceDE w:val="0"/>
        <w:autoSpaceDN w:val="0"/>
        <w:adjustRightInd w:val="0"/>
        <w:jc w:val="both"/>
        <w:rPr>
          <w:sz w:val="23"/>
          <w:szCs w:val="23"/>
        </w:rPr>
      </w:pPr>
      <w:r>
        <w:rPr>
          <w:sz w:val="23"/>
          <w:szCs w:val="23"/>
        </w:rPr>
        <w:t xml:space="preserve">MODALIDADE: </w:t>
      </w:r>
      <w:r w:rsidR="009A03E4">
        <w:rPr>
          <w:sz w:val="23"/>
          <w:szCs w:val="23"/>
        </w:rPr>
        <w:t>CONVITE</w:t>
      </w:r>
    </w:p>
    <w:p w:rsidR="006972F9" w:rsidRDefault="00E87539" w:rsidP="009A03E4">
      <w:pPr>
        <w:autoSpaceDE w:val="0"/>
        <w:autoSpaceDN w:val="0"/>
        <w:adjustRightInd w:val="0"/>
        <w:jc w:val="both"/>
        <w:rPr>
          <w:sz w:val="23"/>
          <w:szCs w:val="23"/>
        </w:rPr>
      </w:pPr>
      <w:r>
        <w:rPr>
          <w:sz w:val="23"/>
          <w:szCs w:val="23"/>
        </w:rPr>
        <w:t>PROCESSO ADMINISTRATIVO Nº047</w:t>
      </w:r>
      <w:r w:rsidR="009A03E4">
        <w:rPr>
          <w:sz w:val="23"/>
          <w:szCs w:val="23"/>
        </w:rPr>
        <w:t>/2013</w:t>
      </w:r>
    </w:p>
    <w:p w:rsidR="007E559D" w:rsidRDefault="009A03E4" w:rsidP="009A03E4">
      <w:pPr>
        <w:autoSpaceDE w:val="0"/>
        <w:autoSpaceDN w:val="0"/>
        <w:adjustRightInd w:val="0"/>
        <w:jc w:val="both"/>
        <w:rPr>
          <w:sz w:val="23"/>
          <w:szCs w:val="23"/>
        </w:rPr>
      </w:pPr>
      <w:r>
        <w:rPr>
          <w:sz w:val="23"/>
          <w:szCs w:val="23"/>
        </w:rPr>
        <w:t>MODALIDADE: CONVITE</w:t>
      </w:r>
    </w:p>
    <w:p w:rsidR="006972F9" w:rsidRDefault="009A03E4" w:rsidP="009A03E4">
      <w:pPr>
        <w:autoSpaceDE w:val="0"/>
        <w:autoSpaceDN w:val="0"/>
        <w:adjustRightInd w:val="0"/>
        <w:jc w:val="both"/>
        <w:rPr>
          <w:sz w:val="23"/>
          <w:szCs w:val="23"/>
        </w:rPr>
      </w:pPr>
      <w:r>
        <w:rPr>
          <w:sz w:val="23"/>
          <w:szCs w:val="23"/>
        </w:rPr>
        <w:t xml:space="preserve">TIPO: MENOR PREÇO </w:t>
      </w:r>
    </w:p>
    <w:p w:rsidR="006972F9" w:rsidRDefault="006972F9" w:rsidP="009A03E4">
      <w:pPr>
        <w:autoSpaceDE w:val="0"/>
        <w:autoSpaceDN w:val="0"/>
        <w:adjustRightInd w:val="0"/>
        <w:jc w:val="both"/>
        <w:rPr>
          <w:sz w:val="23"/>
          <w:szCs w:val="23"/>
        </w:rPr>
      </w:pPr>
    </w:p>
    <w:p w:rsidR="006972F9" w:rsidRDefault="006972F9" w:rsidP="009A03E4">
      <w:pPr>
        <w:autoSpaceDE w:val="0"/>
        <w:autoSpaceDN w:val="0"/>
        <w:adjustRightInd w:val="0"/>
        <w:jc w:val="both"/>
        <w:rPr>
          <w:sz w:val="23"/>
          <w:szCs w:val="23"/>
        </w:rPr>
      </w:pPr>
    </w:p>
    <w:p w:rsidR="006972F9" w:rsidRPr="006972F9" w:rsidRDefault="006972F9" w:rsidP="006972F9">
      <w:pPr>
        <w:autoSpaceDE w:val="0"/>
        <w:autoSpaceDN w:val="0"/>
        <w:adjustRightInd w:val="0"/>
        <w:jc w:val="both"/>
        <w:rPr>
          <w:rFonts w:ascii="ArialMT" w:hAnsi="ArialMT" w:cs="ArialMT"/>
          <w:color w:val="000000"/>
          <w:szCs w:val="24"/>
        </w:rPr>
      </w:pPr>
      <w:r w:rsidRPr="006972F9">
        <w:rPr>
          <w:rFonts w:ascii="ArialMT" w:hAnsi="ArialMT" w:cs="ArialMT"/>
          <w:color w:val="000000"/>
          <w:szCs w:val="24"/>
        </w:rPr>
        <w:t>DO OBJETO DA LICITAÇÃO</w:t>
      </w:r>
    </w:p>
    <w:p w:rsidR="006972F9" w:rsidRDefault="006972F9" w:rsidP="006972F9">
      <w:pPr>
        <w:autoSpaceDE w:val="0"/>
        <w:autoSpaceDN w:val="0"/>
        <w:adjustRightInd w:val="0"/>
        <w:jc w:val="both"/>
        <w:rPr>
          <w:rFonts w:ascii="ArialMT" w:hAnsi="ArialMT" w:cs="ArialMT"/>
          <w:color w:val="000000"/>
          <w:szCs w:val="24"/>
        </w:rPr>
      </w:pPr>
    </w:p>
    <w:p w:rsidR="006972F9" w:rsidRPr="006972F9" w:rsidRDefault="006972F9" w:rsidP="006972F9">
      <w:pPr>
        <w:autoSpaceDE w:val="0"/>
        <w:autoSpaceDN w:val="0"/>
        <w:adjustRightInd w:val="0"/>
        <w:jc w:val="both"/>
        <w:rPr>
          <w:rFonts w:ascii="ArialMT" w:hAnsi="ArialMT" w:cs="ArialMT"/>
          <w:color w:val="000000"/>
          <w:szCs w:val="24"/>
        </w:rPr>
      </w:pPr>
      <w:r w:rsidRPr="006972F9">
        <w:rPr>
          <w:rFonts w:ascii="ArialMT" w:hAnsi="ArialMT" w:cs="ArialMT"/>
          <w:color w:val="000000"/>
          <w:szCs w:val="24"/>
        </w:rPr>
        <w:t xml:space="preserve">Constitui objeto da apresente licitação a contratação de pessoa jurídica para o fornecimento parcelado de 4.000 (quatro) mil litros de combustível (gasolina comum) para os veículos oficiais de propriedade da Câmara de Vereadores de Águas de São Pedro, pelo período de 12 (doze) meses, sendo estimado 333,33 litros/mês, conforme especificação no Anexo I, deste </w:t>
      </w:r>
      <w:r w:rsidR="00CC5CAC">
        <w:rPr>
          <w:rFonts w:ascii="ArialMT" w:hAnsi="ArialMT" w:cs="ArialMT"/>
          <w:color w:val="000000"/>
          <w:szCs w:val="24"/>
        </w:rPr>
        <w:t>Instrumento</w:t>
      </w:r>
      <w:r w:rsidRPr="006972F9">
        <w:rPr>
          <w:rFonts w:ascii="ArialMT" w:hAnsi="ArialMT" w:cs="ArialMT"/>
          <w:color w:val="000000"/>
          <w:szCs w:val="24"/>
        </w:rPr>
        <w:t xml:space="preserve"> </w:t>
      </w:r>
      <w:r w:rsidR="00A0474B">
        <w:rPr>
          <w:rFonts w:ascii="ArialMT" w:hAnsi="ArialMT" w:cs="ArialMT"/>
          <w:color w:val="000000"/>
          <w:szCs w:val="24"/>
        </w:rPr>
        <w:t>Licitatório</w:t>
      </w:r>
      <w:r w:rsidRPr="006972F9">
        <w:rPr>
          <w:rFonts w:ascii="ArialMT" w:hAnsi="ArialMT" w:cs="ArialMT"/>
          <w:color w:val="000000"/>
          <w:szCs w:val="24"/>
        </w:rPr>
        <w:t>.</w:t>
      </w:r>
    </w:p>
    <w:p w:rsidR="006972F9" w:rsidRDefault="006972F9" w:rsidP="006972F9">
      <w:pPr>
        <w:autoSpaceDE w:val="0"/>
        <w:autoSpaceDN w:val="0"/>
        <w:adjustRightInd w:val="0"/>
        <w:jc w:val="both"/>
        <w:rPr>
          <w:rFonts w:ascii="ArialMT" w:hAnsi="ArialMT" w:cs="ArialMT"/>
          <w:color w:val="000000"/>
          <w:szCs w:val="24"/>
        </w:rPr>
      </w:pPr>
    </w:p>
    <w:p w:rsidR="006972F9" w:rsidRDefault="006972F9" w:rsidP="006972F9">
      <w:pPr>
        <w:autoSpaceDE w:val="0"/>
        <w:autoSpaceDN w:val="0"/>
        <w:adjustRightInd w:val="0"/>
        <w:jc w:val="both"/>
        <w:rPr>
          <w:rFonts w:ascii="ArialMT" w:hAnsi="ArialMT" w:cs="ArialMT"/>
          <w:color w:val="000000"/>
          <w:szCs w:val="24"/>
        </w:rPr>
      </w:pPr>
      <w:r>
        <w:rPr>
          <w:rFonts w:ascii="ArialMT" w:hAnsi="ArialMT" w:cs="ArialMT"/>
          <w:color w:val="000000"/>
          <w:szCs w:val="24"/>
        </w:rPr>
        <w:t>As entregas dos produtos serão feitas</w:t>
      </w:r>
      <w:r w:rsidR="00F025D8">
        <w:rPr>
          <w:rFonts w:ascii="ArialMT" w:hAnsi="ArialMT" w:cs="ArialMT"/>
          <w:color w:val="000000"/>
          <w:szCs w:val="24"/>
        </w:rPr>
        <w:t>, parceladamente,</w:t>
      </w:r>
      <w:r>
        <w:rPr>
          <w:rFonts w:ascii="ArialMT" w:hAnsi="ArialMT" w:cs="ArialMT"/>
          <w:color w:val="000000"/>
          <w:szCs w:val="24"/>
        </w:rPr>
        <w:t xml:space="preserve"> com o abastecimento do veiculo na bomba da empresa contratada, de acordo com os pedidos autorizados pelo Presidente da Câmara. </w:t>
      </w:r>
    </w:p>
    <w:p w:rsidR="006972F9" w:rsidRDefault="006972F9" w:rsidP="009A03E4">
      <w:pPr>
        <w:autoSpaceDE w:val="0"/>
        <w:autoSpaceDN w:val="0"/>
        <w:adjustRightInd w:val="0"/>
        <w:jc w:val="both"/>
        <w:rPr>
          <w:b/>
          <w:bCs/>
          <w:sz w:val="23"/>
          <w:szCs w:val="23"/>
        </w:rPr>
      </w:pPr>
    </w:p>
    <w:p w:rsidR="006972F9" w:rsidRDefault="006972F9" w:rsidP="009A03E4">
      <w:pPr>
        <w:autoSpaceDE w:val="0"/>
        <w:autoSpaceDN w:val="0"/>
        <w:adjustRightInd w:val="0"/>
        <w:jc w:val="both"/>
        <w:rPr>
          <w:b/>
          <w:bCs/>
          <w:sz w:val="23"/>
          <w:szCs w:val="23"/>
        </w:rPr>
      </w:pPr>
    </w:p>
    <w:p w:rsidR="006972F9" w:rsidRDefault="009A03E4" w:rsidP="009A03E4">
      <w:pPr>
        <w:autoSpaceDE w:val="0"/>
        <w:autoSpaceDN w:val="0"/>
        <w:adjustRightInd w:val="0"/>
        <w:jc w:val="both"/>
        <w:rPr>
          <w:sz w:val="23"/>
          <w:szCs w:val="23"/>
        </w:rPr>
      </w:pPr>
      <w:r>
        <w:rPr>
          <w:sz w:val="23"/>
          <w:szCs w:val="23"/>
        </w:rPr>
        <w:t>RETIRADA DO EDITAL: CÂMARA DE VEREADORES DE ÁGUAS DE SÃO PEDRO END: PRAÇA PREFEITO GERALDO AZEVEDO, Nº123- CENTRO - ÁGUAS DE SÃO PEDRO- SP.</w:t>
      </w:r>
    </w:p>
    <w:p w:rsidR="006972F9" w:rsidRDefault="009A03E4" w:rsidP="009A03E4">
      <w:pPr>
        <w:autoSpaceDE w:val="0"/>
        <w:autoSpaceDN w:val="0"/>
        <w:adjustRightInd w:val="0"/>
        <w:jc w:val="both"/>
        <w:rPr>
          <w:sz w:val="23"/>
          <w:szCs w:val="23"/>
        </w:rPr>
      </w:pPr>
      <w:r>
        <w:rPr>
          <w:sz w:val="23"/>
          <w:szCs w:val="23"/>
        </w:rPr>
        <w:t>ENTREGA DOS ENVELOPES: 1 – “Documentos de Habilitação” e</w:t>
      </w:r>
      <w:r w:rsidR="006972F9">
        <w:rPr>
          <w:sz w:val="23"/>
          <w:szCs w:val="23"/>
        </w:rPr>
        <w:t xml:space="preserve"> 2 – “Proposta de </w:t>
      </w:r>
      <w:r w:rsidR="00F025D8">
        <w:rPr>
          <w:sz w:val="23"/>
          <w:szCs w:val="23"/>
        </w:rPr>
        <w:t>Preços”: dia 08 de Outubro</w:t>
      </w:r>
      <w:r w:rsidR="006972F9">
        <w:rPr>
          <w:sz w:val="23"/>
          <w:szCs w:val="23"/>
        </w:rPr>
        <w:t xml:space="preserve"> de 2013, às 15</w:t>
      </w:r>
      <w:r>
        <w:rPr>
          <w:sz w:val="23"/>
          <w:szCs w:val="23"/>
        </w:rPr>
        <w:t>h</w:t>
      </w:r>
      <w:r w:rsidR="006972F9">
        <w:rPr>
          <w:sz w:val="23"/>
          <w:szCs w:val="23"/>
        </w:rPr>
        <w:t>00min</w:t>
      </w:r>
      <w:r>
        <w:rPr>
          <w:sz w:val="23"/>
          <w:szCs w:val="23"/>
        </w:rPr>
        <w:t xml:space="preserve"> (</w:t>
      </w:r>
      <w:r w:rsidR="006972F9">
        <w:rPr>
          <w:sz w:val="23"/>
          <w:szCs w:val="23"/>
        </w:rPr>
        <w:t>quinze horas</w:t>
      </w:r>
      <w:r>
        <w:rPr>
          <w:sz w:val="23"/>
          <w:szCs w:val="23"/>
        </w:rPr>
        <w:t>). CREDENCI</w:t>
      </w:r>
      <w:r w:rsidR="00F025D8">
        <w:rPr>
          <w:sz w:val="23"/>
          <w:szCs w:val="23"/>
        </w:rPr>
        <w:t>AMENTO DOS PARTICIPANTES: dia 08</w:t>
      </w:r>
      <w:r>
        <w:rPr>
          <w:sz w:val="23"/>
          <w:szCs w:val="23"/>
        </w:rPr>
        <w:t xml:space="preserve"> de </w:t>
      </w:r>
      <w:r w:rsidR="00F025D8">
        <w:rPr>
          <w:sz w:val="23"/>
          <w:szCs w:val="23"/>
        </w:rPr>
        <w:t>outubro</w:t>
      </w:r>
      <w:r w:rsidR="006972F9">
        <w:rPr>
          <w:sz w:val="23"/>
          <w:szCs w:val="23"/>
        </w:rPr>
        <w:t xml:space="preserve"> de 2013, às 15</w:t>
      </w:r>
      <w:r w:rsidR="00F025D8">
        <w:rPr>
          <w:sz w:val="23"/>
          <w:szCs w:val="23"/>
        </w:rPr>
        <w:t>h0</w:t>
      </w:r>
      <w:r>
        <w:rPr>
          <w:sz w:val="23"/>
          <w:szCs w:val="23"/>
        </w:rPr>
        <w:t>5min (</w:t>
      </w:r>
      <w:r w:rsidR="006972F9">
        <w:rPr>
          <w:sz w:val="23"/>
          <w:szCs w:val="23"/>
        </w:rPr>
        <w:t xml:space="preserve">quinze horas </w:t>
      </w:r>
      <w:r>
        <w:rPr>
          <w:sz w:val="23"/>
          <w:szCs w:val="23"/>
        </w:rPr>
        <w:t xml:space="preserve">e </w:t>
      </w:r>
      <w:r w:rsidR="00F025D8">
        <w:rPr>
          <w:sz w:val="23"/>
          <w:szCs w:val="23"/>
        </w:rPr>
        <w:t>cinco</w:t>
      </w:r>
      <w:r>
        <w:rPr>
          <w:sz w:val="23"/>
          <w:szCs w:val="23"/>
        </w:rPr>
        <w:t xml:space="preserve"> minutos).</w:t>
      </w:r>
    </w:p>
    <w:p w:rsidR="006972F9" w:rsidRDefault="00F025D8" w:rsidP="009A03E4">
      <w:pPr>
        <w:autoSpaceDE w:val="0"/>
        <w:autoSpaceDN w:val="0"/>
        <w:adjustRightInd w:val="0"/>
        <w:jc w:val="both"/>
        <w:rPr>
          <w:sz w:val="23"/>
          <w:szCs w:val="23"/>
        </w:rPr>
      </w:pPr>
      <w:r>
        <w:rPr>
          <w:sz w:val="23"/>
          <w:szCs w:val="23"/>
        </w:rPr>
        <w:t>ABERTURA DAS PROPOSTAS: dia 08</w:t>
      </w:r>
      <w:r w:rsidR="009A03E4">
        <w:rPr>
          <w:sz w:val="23"/>
          <w:szCs w:val="23"/>
        </w:rPr>
        <w:t xml:space="preserve"> de </w:t>
      </w:r>
      <w:r>
        <w:rPr>
          <w:sz w:val="23"/>
          <w:szCs w:val="23"/>
        </w:rPr>
        <w:t>outubro</w:t>
      </w:r>
      <w:r w:rsidR="006972F9">
        <w:rPr>
          <w:sz w:val="23"/>
          <w:szCs w:val="23"/>
        </w:rPr>
        <w:t xml:space="preserve"> de 2013, às 15</w:t>
      </w:r>
      <w:r>
        <w:rPr>
          <w:sz w:val="23"/>
          <w:szCs w:val="23"/>
        </w:rPr>
        <w:t>h15</w:t>
      </w:r>
      <w:r w:rsidR="009A03E4">
        <w:rPr>
          <w:sz w:val="23"/>
          <w:szCs w:val="23"/>
        </w:rPr>
        <w:t>min (</w:t>
      </w:r>
      <w:r w:rsidR="006972F9">
        <w:rPr>
          <w:sz w:val="23"/>
          <w:szCs w:val="23"/>
        </w:rPr>
        <w:t xml:space="preserve">quinze horas e </w:t>
      </w:r>
      <w:r>
        <w:rPr>
          <w:sz w:val="23"/>
          <w:szCs w:val="23"/>
        </w:rPr>
        <w:t>quinze</w:t>
      </w:r>
      <w:r w:rsidR="006972F9">
        <w:rPr>
          <w:sz w:val="23"/>
          <w:szCs w:val="23"/>
        </w:rPr>
        <w:t xml:space="preserve"> minutos)</w:t>
      </w:r>
      <w:r w:rsidR="009A03E4">
        <w:rPr>
          <w:sz w:val="23"/>
          <w:szCs w:val="23"/>
        </w:rPr>
        <w:t xml:space="preserve">. </w:t>
      </w:r>
    </w:p>
    <w:p w:rsidR="009A03E4" w:rsidRDefault="009A03E4" w:rsidP="009A03E4">
      <w:pPr>
        <w:autoSpaceDE w:val="0"/>
        <w:autoSpaceDN w:val="0"/>
        <w:adjustRightInd w:val="0"/>
        <w:jc w:val="both"/>
        <w:rPr>
          <w:rFonts w:ascii="ArialMT" w:hAnsi="ArialMT" w:cs="ArialMT"/>
          <w:color w:val="000000"/>
          <w:szCs w:val="24"/>
        </w:rPr>
      </w:pPr>
      <w:r>
        <w:rPr>
          <w:sz w:val="23"/>
          <w:szCs w:val="23"/>
        </w:rPr>
        <w:t>REFERÊNCIA DE TEMPO: Para todas as referências de tempo será observado o horário de Brasília / DF. LOCAL: CÂMARA DE VEREADORES DE ÁGUAS DE SÃO PEDRO - SP END: PRAÇA PREFEITO GERALDO AZEVEDO, Nº123 - CENTRO FORMALIZAÇÃO DE CONSULTAS DE EDITAL: -O Edital estará disponível na homepage da Câmara: http://www.camaraaguasdesaopedro.sp.gov.br -Telefones: (0xx19) 3482-1348 – Fac-simile: (0xx19) 3482-1348 -Endereço: Praça Prefeito Geraldo Azevedo</w:t>
      </w:r>
      <w:r w:rsidR="006972F9">
        <w:rPr>
          <w:sz w:val="23"/>
          <w:szCs w:val="23"/>
        </w:rPr>
        <w:t>, nº123, Centro, Águas de São Pedro- SP.</w:t>
      </w:r>
    </w:p>
    <w:p w:rsidR="00D124F5" w:rsidRDefault="00D124F5" w:rsidP="00C27D91">
      <w:pPr>
        <w:autoSpaceDE w:val="0"/>
        <w:autoSpaceDN w:val="0"/>
        <w:adjustRightInd w:val="0"/>
        <w:jc w:val="both"/>
        <w:rPr>
          <w:rFonts w:ascii="ArialMT" w:hAnsi="ArialMT" w:cs="ArialMT"/>
          <w:color w:val="000000"/>
          <w:szCs w:val="24"/>
        </w:rPr>
      </w:pPr>
    </w:p>
    <w:p w:rsidR="00760351" w:rsidRDefault="00760351" w:rsidP="00C27D91">
      <w:pPr>
        <w:autoSpaceDE w:val="0"/>
        <w:autoSpaceDN w:val="0"/>
        <w:adjustRightInd w:val="0"/>
        <w:jc w:val="both"/>
        <w:rPr>
          <w:rFonts w:ascii="ArialMT" w:hAnsi="ArialMT" w:cs="ArialMT"/>
          <w:color w:val="000000"/>
          <w:szCs w:val="24"/>
        </w:rPr>
      </w:pPr>
    </w:p>
    <w:p w:rsidR="00030886" w:rsidRDefault="00030886" w:rsidP="00C27D91">
      <w:pPr>
        <w:autoSpaceDE w:val="0"/>
        <w:autoSpaceDN w:val="0"/>
        <w:adjustRightInd w:val="0"/>
        <w:jc w:val="both"/>
        <w:rPr>
          <w:rFonts w:ascii="ArialMT" w:hAnsi="ArialMT" w:cs="ArialMT"/>
          <w:color w:val="000000"/>
          <w:szCs w:val="24"/>
        </w:rPr>
      </w:pPr>
    </w:p>
    <w:p w:rsidR="000F7060" w:rsidRDefault="000F7060" w:rsidP="00C27D91">
      <w:pPr>
        <w:autoSpaceDE w:val="0"/>
        <w:autoSpaceDN w:val="0"/>
        <w:adjustRightInd w:val="0"/>
        <w:jc w:val="both"/>
        <w:rPr>
          <w:rFonts w:ascii="ArialMT" w:hAnsi="ArialMT" w:cs="ArialMT"/>
          <w:color w:val="000000"/>
          <w:szCs w:val="24"/>
        </w:rPr>
      </w:pPr>
    </w:p>
    <w:p w:rsidR="00574755" w:rsidRDefault="00574755" w:rsidP="00C27D91">
      <w:pPr>
        <w:autoSpaceDE w:val="0"/>
        <w:autoSpaceDN w:val="0"/>
        <w:adjustRightInd w:val="0"/>
        <w:jc w:val="both"/>
        <w:rPr>
          <w:rFonts w:ascii="ArialMT" w:hAnsi="ArialMT" w:cs="ArialMT"/>
          <w:color w:val="000000"/>
          <w:szCs w:val="24"/>
        </w:rPr>
      </w:pPr>
    </w:p>
    <w:p w:rsidR="00574755" w:rsidRDefault="00574755" w:rsidP="00C27D91">
      <w:pPr>
        <w:autoSpaceDE w:val="0"/>
        <w:autoSpaceDN w:val="0"/>
        <w:adjustRightInd w:val="0"/>
        <w:jc w:val="both"/>
        <w:rPr>
          <w:rFonts w:ascii="ArialMT" w:hAnsi="ArialMT" w:cs="ArialMT"/>
          <w:color w:val="000000"/>
          <w:szCs w:val="24"/>
        </w:rPr>
      </w:pPr>
    </w:p>
    <w:p w:rsidR="00574755" w:rsidRDefault="00574755" w:rsidP="00C27D91">
      <w:pPr>
        <w:autoSpaceDE w:val="0"/>
        <w:autoSpaceDN w:val="0"/>
        <w:adjustRightInd w:val="0"/>
        <w:jc w:val="both"/>
        <w:rPr>
          <w:rFonts w:ascii="ArialMT" w:hAnsi="ArialMT" w:cs="ArialMT"/>
          <w:color w:val="000000"/>
          <w:szCs w:val="24"/>
        </w:rPr>
      </w:pPr>
    </w:p>
    <w:p w:rsidR="00746B14" w:rsidRDefault="00746B14" w:rsidP="00C27D91">
      <w:pPr>
        <w:autoSpaceDE w:val="0"/>
        <w:autoSpaceDN w:val="0"/>
        <w:adjustRightInd w:val="0"/>
        <w:jc w:val="both"/>
        <w:rPr>
          <w:rFonts w:ascii="ArialMT" w:hAnsi="ArialMT" w:cs="ArialMT"/>
          <w:color w:val="000000"/>
          <w:szCs w:val="24"/>
        </w:rPr>
      </w:pPr>
    </w:p>
    <w:p w:rsidR="00746B14" w:rsidRDefault="00746B14" w:rsidP="00746B14">
      <w:pPr>
        <w:autoSpaceDE w:val="0"/>
        <w:autoSpaceDN w:val="0"/>
        <w:adjustRightInd w:val="0"/>
        <w:jc w:val="center"/>
        <w:rPr>
          <w:b/>
          <w:sz w:val="23"/>
          <w:szCs w:val="23"/>
        </w:rPr>
      </w:pPr>
      <w:r>
        <w:rPr>
          <w:b/>
          <w:sz w:val="23"/>
          <w:szCs w:val="23"/>
        </w:rPr>
        <w:lastRenderedPageBreak/>
        <w:t>ANEXO I</w:t>
      </w:r>
    </w:p>
    <w:p w:rsidR="00746B14" w:rsidRDefault="00746B14" w:rsidP="00746B14">
      <w:pPr>
        <w:pStyle w:val="Default"/>
      </w:pPr>
    </w:p>
    <w:p w:rsidR="00746B14" w:rsidRPr="00B622CF" w:rsidRDefault="00746B14" w:rsidP="00746B14">
      <w:pPr>
        <w:pStyle w:val="Default"/>
        <w:jc w:val="center"/>
        <w:rPr>
          <w:b/>
        </w:rPr>
      </w:pPr>
      <w:r w:rsidRPr="00B622CF">
        <w:rPr>
          <w:b/>
        </w:rPr>
        <w:t>PLANILHA DE QUANTITATIVOS E VALORES</w:t>
      </w:r>
    </w:p>
    <w:p w:rsidR="00746B14" w:rsidRDefault="00746B14" w:rsidP="00746B14">
      <w:pPr>
        <w:pStyle w:val="Default"/>
        <w:jc w:val="center"/>
      </w:pPr>
    </w:p>
    <w:p w:rsidR="00746B14" w:rsidRDefault="00746B14" w:rsidP="00746B14">
      <w:pPr>
        <w:pStyle w:val="Default"/>
        <w:jc w:val="center"/>
      </w:pPr>
    </w:p>
    <w:tbl>
      <w:tblPr>
        <w:tblStyle w:val="Tabelacomgrade"/>
        <w:tblW w:w="0" w:type="auto"/>
        <w:tblLook w:val="04A0"/>
      </w:tblPr>
      <w:tblGrid>
        <w:gridCol w:w="1722"/>
        <w:gridCol w:w="2164"/>
        <w:gridCol w:w="1836"/>
        <w:gridCol w:w="1774"/>
        <w:gridCol w:w="1791"/>
      </w:tblGrid>
      <w:tr w:rsidR="00746B14" w:rsidTr="00A63B54">
        <w:tc>
          <w:tcPr>
            <w:tcW w:w="1722" w:type="dxa"/>
          </w:tcPr>
          <w:p w:rsidR="00746B14" w:rsidRDefault="00746B14" w:rsidP="00A63B54">
            <w:pPr>
              <w:pStyle w:val="Default"/>
              <w:jc w:val="center"/>
            </w:pPr>
            <w:r>
              <w:t>ITEM</w:t>
            </w:r>
          </w:p>
        </w:tc>
        <w:tc>
          <w:tcPr>
            <w:tcW w:w="2164" w:type="dxa"/>
          </w:tcPr>
          <w:p w:rsidR="00746B14" w:rsidRDefault="00746B14" w:rsidP="00A63B54">
            <w:pPr>
              <w:pStyle w:val="Default"/>
              <w:jc w:val="center"/>
            </w:pPr>
            <w:r>
              <w:t>ESPECIFICAÇÃO</w:t>
            </w:r>
          </w:p>
        </w:tc>
        <w:tc>
          <w:tcPr>
            <w:tcW w:w="1836" w:type="dxa"/>
          </w:tcPr>
          <w:p w:rsidR="00746B14" w:rsidRDefault="00746B14" w:rsidP="00A63B54">
            <w:pPr>
              <w:pStyle w:val="Default"/>
              <w:jc w:val="center"/>
            </w:pPr>
            <w:r>
              <w:t>QUANTIDADE</w:t>
            </w:r>
          </w:p>
        </w:tc>
        <w:tc>
          <w:tcPr>
            <w:tcW w:w="1774" w:type="dxa"/>
          </w:tcPr>
          <w:p w:rsidR="00746B14" w:rsidRDefault="00746B14" w:rsidP="00A63B54">
            <w:pPr>
              <w:pStyle w:val="Default"/>
              <w:jc w:val="center"/>
            </w:pPr>
            <w:r>
              <w:t>VR.UNIT.</w:t>
            </w:r>
          </w:p>
        </w:tc>
        <w:tc>
          <w:tcPr>
            <w:tcW w:w="1791" w:type="dxa"/>
          </w:tcPr>
          <w:p w:rsidR="00746B14" w:rsidRDefault="00746B14" w:rsidP="00A63B54">
            <w:pPr>
              <w:pStyle w:val="Default"/>
              <w:jc w:val="center"/>
            </w:pPr>
            <w:r>
              <w:t>VR.TOTAL</w:t>
            </w:r>
          </w:p>
        </w:tc>
      </w:tr>
      <w:tr w:rsidR="00746B14" w:rsidTr="00A63B54">
        <w:tc>
          <w:tcPr>
            <w:tcW w:w="1722" w:type="dxa"/>
          </w:tcPr>
          <w:p w:rsidR="00746B14" w:rsidRDefault="00746B14" w:rsidP="00A63B54">
            <w:pPr>
              <w:pStyle w:val="Default"/>
              <w:jc w:val="center"/>
            </w:pPr>
            <w:r>
              <w:t>01</w:t>
            </w:r>
          </w:p>
        </w:tc>
        <w:tc>
          <w:tcPr>
            <w:tcW w:w="2164" w:type="dxa"/>
          </w:tcPr>
          <w:p w:rsidR="00746B14" w:rsidRDefault="00746B14" w:rsidP="00A63B54">
            <w:pPr>
              <w:pStyle w:val="Default"/>
              <w:jc w:val="center"/>
            </w:pPr>
            <w:r>
              <w:t>GASOLINA COMUM</w:t>
            </w:r>
          </w:p>
        </w:tc>
        <w:tc>
          <w:tcPr>
            <w:tcW w:w="1836" w:type="dxa"/>
          </w:tcPr>
          <w:p w:rsidR="00746B14" w:rsidRDefault="00746B14" w:rsidP="00A63B54">
            <w:pPr>
              <w:pStyle w:val="Default"/>
              <w:jc w:val="center"/>
            </w:pPr>
            <w:r>
              <w:t>4.000</w:t>
            </w:r>
          </w:p>
        </w:tc>
        <w:tc>
          <w:tcPr>
            <w:tcW w:w="1774" w:type="dxa"/>
          </w:tcPr>
          <w:p w:rsidR="00746B14" w:rsidRDefault="00616570" w:rsidP="00616570">
            <w:pPr>
              <w:pStyle w:val="Default"/>
            </w:pPr>
            <w:r>
              <w:t>R$</w:t>
            </w:r>
          </w:p>
        </w:tc>
        <w:tc>
          <w:tcPr>
            <w:tcW w:w="1791" w:type="dxa"/>
          </w:tcPr>
          <w:p w:rsidR="00746B14" w:rsidRDefault="00616570" w:rsidP="00616570">
            <w:pPr>
              <w:pStyle w:val="Default"/>
            </w:pPr>
            <w:r>
              <w:t>R$</w:t>
            </w:r>
          </w:p>
        </w:tc>
      </w:tr>
    </w:tbl>
    <w:p w:rsidR="00746B14" w:rsidRDefault="00746B14" w:rsidP="00746B14">
      <w:pPr>
        <w:pStyle w:val="Default"/>
        <w:jc w:val="center"/>
      </w:pPr>
    </w:p>
    <w:p w:rsidR="00746B14" w:rsidRDefault="00616570" w:rsidP="00746B14">
      <w:pPr>
        <w:pStyle w:val="Default"/>
      </w:pPr>
      <w:r>
        <w:t>Valor Total por extenso:(______________________________________________)</w:t>
      </w:r>
    </w:p>
    <w:p w:rsidR="00746B14" w:rsidRDefault="00746B14" w:rsidP="00746B14">
      <w:pPr>
        <w:pStyle w:val="Default"/>
      </w:pPr>
    </w:p>
    <w:p w:rsidR="00746B14" w:rsidRDefault="00746B14" w:rsidP="00746B14">
      <w:pPr>
        <w:pStyle w:val="Default"/>
      </w:pPr>
      <w:r>
        <w:t xml:space="preserve">PRAZO DE VALIDADE DA PROPOSTA FINANCEIRA: </w:t>
      </w:r>
      <w:r w:rsidR="00616570">
        <w:t xml:space="preserve">De no mínimo </w:t>
      </w:r>
      <w:r>
        <w:t>30 (</w:t>
      </w:r>
      <w:r w:rsidR="00616570">
        <w:t>trinta) dias</w:t>
      </w:r>
    </w:p>
    <w:p w:rsidR="00746B14" w:rsidRDefault="00746B14" w:rsidP="00746B14">
      <w:pPr>
        <w:pStyle w:val="Default"/>
      </w:pPr>
    </w:p>
    <w:p w:rsidR="00746B14" w:rsidRDefault="00746B14" w:rsidP="00746B14">
      <w:pPr>
        <w:pStyle w:val="Default"/>
      </w:pPr>
      <w:r>
        <w:t xml:space="preserve">PRAZO </w:t>
      </w:r>
      <w:r w:rsidR="00616570">
        <w:t xml:space="preserve">E FORMA DE </w:t>
      </w:r>
      <w:r>
        <w:t xml:space="preserve"> ENTREGA: DE ACORDO COM O EDITAL</w:t>
      </w:r>
    </w:p>
    <w:p w:rsidR="00746B14" w:rsidRDefault="00746B14" w:rsidP="00746B14">
      <w:pPr>
        <w:pStyle w:val="Default"/>
      </w:pPr>
    </w:p>
    <w:p w:rsidR="00746B14" w:rsidRDefault="00746B14" w:rsidP="00746B14">
      <w:pPr>
        <w:pStyle w:val="Default"/>
      </w:pPr>
      <w:r>
        <w:t>LOCAL E DATA:</w:t>
      </w:r>
    </w:p>
    <w:p w:rsidR="00746B14" w:rsidRDefault="00746B14" w:rsidP="00746B14">
      <w:pPr>
        <w:pStyle w:val="Default"/>
      </w:pPr>
    </w:p>
    <w:p w:rsidR="00746B14" w:rsidRDefault="00746B14" w:rsidP="00746B14">
      <w:pPr>
        <w:pStyle w:val="Default"/>
      </w:pPr>
    </w:p>
    <w:p w:rsidR="00746B14" w:rsidRDefault="00746B14" w:rsidP="00746B14">
      <w:pPr>
        <w:pStyle w:val="Default"/>
      </w:pPr>
    </w:p>
    <w:p w:rsidR="00746B14" w:rsidRDefault="00746B14" w:rsidP="00746B14">
      <w:pPr>
        <w:pStyle w:val="Default"/>
      </w:pPr>
    </w:p>
    <w:p w:rsidR="00746B14" w:rsidRDefault="00746B14" w:rsidP="00746B14">
      <w:pPr>
        <w:pStyle w:val="Default"/>
      </w:pPr>
    </w:p>
    <w:p w:rsidR="00746B14" w:rsidRDefault="00746B14" w:rsidP="00746B14">
      <w:pPr>
        <w:pStyle w:val="Default"/>
        <w:jc w:val="center"/>
      </w:pPr>
      <w:r>
        <w:t>ASSINATURA DO REPRESENTANTE LEGAL DA LICITANTE</w:t>
      </w:r>
    </w:p>
    <w:p w:rsidR="00746B14" w:rsidRDefault="00746B14" w:rsidP="00746B14">
      <w:pPr>
        <w:pStyle w:val="Default"/>
        <w:jc w:val="center"/>
      </w:pPr>
      <w:r>
        <w:t>CARIMBO CNPJ DA EMPRESA</w:t>
      </w:r>
    </w:p>
    <w:p w:rsidR="00746B14" w:rsidRDefault="00746B14" w:rsidP="00642818">
      <w:pPr>
        <w:pStyle w:val="Default"/>
      </w:pPr>
    </w:p>
    <w:p w:rsidR="00746B14" w:rsidRDefault="00746B14" w:rsidP="00642818">
      <w:pPr>
        <w:pStyle w:val="Default"/>
      </w:pPr>
    </w:p>
    <w:p w:rsidR="00746B14" w:rsidRDefault="00746B14" w:rsidP="00642818">
      <w:pPr>
        <w:pStyle w:val="Default"/>
      </w:pPr>
    </w:p>
    <w:p w:rsidR="00746B14" w:rsidRDefault="00746B14" w:rsidP="00642818">
      <w:pPr>
        <w:pStyle w:val="Default"/>
      </w:pPr>
    </w:p>
    <w:p w:rsidR="00746B14" w:rsidRDefault="00746B14" w:rsidP="00642818">
      <w:pPr>
        <w:pStyle w:val="Default"/>
      </w:pPr>
    </w:p>
    <w:p w:rsidR="00746B14" w:rsidRDefault="00746B14" w:rsidP="00642818">
      <w:pPr>
        <w:pStyle w:val="Default"/>
      </w:pPr>
    </w:p>
    <w:p w:rsidR="00746B14" w:rsidRDefault="00746B14" w:rsidP="00642818">
      <w:pPr>
        <w:pStyle w:val="Default"/>
      </w:pPr>
    </w:p>
    <w:p w:rsidR="00746B14" w:rsidRDefault="00746B14" w:rsidP="00642818">
      <w:pPr>
        <w:pStyle w:val="Default"/>
      </w:pPr>
    </w:p>
    <w:p w:rsidR="00746B14" w:rsidRDefault="00746B14" w:rsidP="00642818">
      <w:pPr>
        <w:pStyle w:val="Default"/>
      </w:pPr>
    </w:p>
    <w:p w:rsidR="00746B14" w:rsidRDefault="00746B14" w:rsidP="00642818">
      <w:pPr>
        <w:pStyle w:val="Default"/>
      </w:pPr>
    </w:p>
    <w:p w:rsidR="00746B14" w:rsidRDefault="00746B14" w:rsidP="00642818">
      <w:pPr>
        <w:pStyle w:val="Default"/>
      </w:pPr>
    </w:p>
    <w:p w:rsidR="00746B14" w:rsidRDefault="00746B14" w:rsidP="00642818">
      <w:pPr>
        <w:pStyle w:val="Default"/>
      </w:pPr>
    </w:p>
    <w:p w:rsidR="00746B14" w:rsidRDefault="00746B14" w:rsidP="00642818">
      <w:pPr>
        <w:pStyle w:val="Default"/>
      </w:pPr>
    </w:p>
    <w:p w:rsidR="00746B14" w:rsidRDefault="00746B14" w:rsidP="00642818">
      <w:pPr>
        <w:pStyle w:val="Default"/>
      </w:pPr>
    </w:p>
    <w:p w:rsidR="00746B14" w:rsidRDefault="00746B14" w:rsidP="00642818">
      <w:pPr>
        <w:pStyle w:val="Default"/>
      </w:pPr>
    </w:p>
    <w:p w:rsidR="00903825" w:rsidRDefault="00903825" w:rsidP="00642818">
      <w:pPr>
        <w:pStyle w:val="Default"/>
      </w:pPr>
    </w:p>
    <w:p w:rsidR="00903825" w:rsidRDefault="00903825" w:rsidP="00642818">
      <w:pPr>
        <w:pStyle w:val="Default"/>
      </w:pPr>
    </w:p>
    <w:p w:rsidR="00903825" w:rsidRDefault="00903825" w:rsidP="00642818">
      <w:pPr>
        <w:pStyle w:val="Default"/>
      </w:pPr>
    </w:p>
    <w:p w:rsidR="00903825" w:rsidRDefault="00903825" w:rsidP="00642818">
      <w:pPr>
        <w:pStyle w:val="Default"/>
      </w:pPr>
    </w:p>
    <w:p w:rsidR="00B622CF" w:rsidRDefault="00B622CF" w:rsidP="00642818">
      <w:pPr>
        <w:pStyle w:val="Default"/>
      </w:pPr>
    </w:p>
    <w:p w:rsidR="00B622CF" w:rsidRDefault="00B622CF" w:rsidP="00642818">
      <w:pPr>
        <w:pStyle w:val="Default"/>
      </w:pPr>
    </w:p>
    <w:p w:rsidR="00B622CF" w:rsidRDefault="00B622CF" w:rsidP="00642818">
      <w:pPr>
        <w:pStyle w:val="Default"/>
      </w:pPr>
    </w:p>
    <w:p w:rsidR="00746B14" w:rsidRDefault="00746B14" w:rsidP="00642818">
      <w:pPr>
        <w:pStyle w:val="Default"/>
      </w:pPr>
    </w:p>
    <w:p w:rsidR="00574755" w:rsidRDefault="00574755" w:rsidP="00574755">
      <w:pPr>
        <w:autoSpaceDE w:val="0"/>
        <w:autoSpaceDN w:val="0"/>
        <w:adjustRightInd w:val="0"/>
        <w:jc w:val="center"/>
        <w:rPr>
          <w:b/>
          <w:bCs/>
          <w:sz w:val="23"/>
          <w:szCs w:val="23"/>
        </w:rPr>
      </w:pPr>
      <w:r>
        <w:rPr>
          <w:b/>
          <w:bCs/>
          <w:sz w:val="23"/>
          <w:szCs w:val="23"/>
        </w:rPr>
        <w:t>ANEXO I</w:t>
      </w:r>
      <w:r w:rsidR="0089452E">
        <w:rPr>
          <w:b/>
          <w:bCs/>
          <w:sz w:val="23"/>
          <w:szCs w:val="23"/>
        </w:rPr>
        <w:t>I</w:t>
      </w:r>
    </w:p>
    <w:p w:rsidR="00574755" w:rsidRDefault="00574755" w:rsidP="00574755">
      <w:pPr>
        <w:autoSpaceDE w:val="0"/>
        <w:autoSpaceDN w:val="0"/>
        <w:adjustRightInd w:val="0"/>
        <w:jc w:val="center"/>
        <w:rPr>
          <w:b/>
          <w:bCs/>
          <w:sz w:val="23"/>
          <w:szCs w:val="23"/>
        </w:rPr>
      </w:pPr>
    </w:p>
    <w:p w:rsidR="0089452E" w:rsidRDefault="0089452E" w:rsidP="00574755">
      <w:pPr>
        <w:autoSpaceDE w:val="0"/>
        <w:autoSpaceDN w:val="0"/>
        <w:adjustRightInd w:val="0"/>
        <w:jc w:val="center"/>
        <w:rPr>
          <w:b/>
          <w:bCs/>
          <w:sz w:val="23"/>
          <w:szCs w:val="23"/>
        </w:rPr>
      </w:pPr>
    </w:p>
    <w:p w:rsidR="0089452E" w:rsidRDefault="0089452E" w:rsidP="00574755">
      <w:pPr>
        <w:autoSpaceDE w:val="0"/>
        <w:autoSpaceDN w:val="0"/>
        <w:adjustRightInd w:val="0"/>
        <w:jc w:val="center"/>
        <w:rPr>
          <w:b/>
          <w:bCs/>
          <w:sz w:val="23"/>
          <w:szCs w:val="23"/>
        </w:rPr>
      </w:pPr>
    </w:p>
    <w:p w:rsidR="00574755" w:rsidRPr="00B622CF" w:rsidRDefault="00642818" w:rsidP="00642818">
      <w:pPr>
        <w:autoSpaceDE w:val="0"/>
        <w:autoSpaceDN w:val="0"/>
        <w:adjustRightInd w:val="0"/>
        <w:jc w:val="both"/>
        <w:rPr>
          <w:b/>
          <w:sz w:val="23"/>
          <w:szCs w:val="23"/>
        </w:rPr>
      </w:pPr>
      <w:r w:rsidRPr="00B622CF">
        <w:rPr>
          <w:b/>
          <w:sz w:val="23"/>
          <w:szCs w:val="23"/>
        </w:rPr>
        <w:t>MODELO DE CARTA DE CREDENCIAMENTO</w:t>
      </w: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CA5C8F" w:rsidRDefault="00642818" w:rsidP="00642818">
      <w:pPr>
        <w:autoSpaceDE w:val="0"/>
        <w:autoSpaceDN w:val="0"/>
        <w:adjustRightInd w:val="0"/>
        <w:jc w:val="both"/>
        <w:rPr>
          <w:sz w:val="23"/>
          <w:szCs w:val="23"/>
        </w:rPr>
      </w:pPr>
      <w:r>
        <w:rPr>
          <w:sz w:val="23"/>
          <w:szCs w:val="23"/>
        </w:rPr>
        <w:t xml:space="preserve"> Pelo presente </w:t>
      </w:r>
      <w:r w:rsidR="00CC5CAC">
        <w:rPr>
          <w:sz w:val="23"/>
          <w:szCs w:val="23"/>
        </w:rPr>
        <w:t>Instrumento</w:t>
      </w:r>
      <w:r>
        <w:rPr>
          <w:sz w:val="23"/>
          <w:szCs w:val="23"/>
        </w:rPr>
        <w:t xml:space="preserve"> a empresa _____________________________(nome legível),</w:t>
      </w:r>
      <w:r w:rsidR="00746B14">
        <w:rPr>
          <w:sz w:val="23"/>
          <w:szCs w:val="23"/>
        </w:rPr>
        <w:t>inscrita no CNPJ nº._________________,</w:t>
      </w:r>
      <w:r>
        <w:rPr>
          <w:sz w:val="23"/>
          <w:szCs w:val="23"/>
        </w:rPr>
        <w:t xml:space="preserve">com sede </w:t>
      </w:r>
      <w:r w:rsidR="00746B14">
        <w:rPr>
          <w:sz w:val="23"/>
          <w:szCs w:val="23"/>
        </w:rPr>
        <w:t xml:space="preserve">na rua____________________________, nº_____, bairro:________________, na cidade de _________________, </w:t>
      </w:r>
      <w:r>
        <w:rPr>
          <w:sz w:val="23"/>
          <w:szCs w:val="23"/>
        </w:rPr>
        <w:t>representada, pelo Sr.________________(nome legível),_______</w:t>
      </w:r>
      <w:r w:rsidR="00746B14">
        <w:rPr>
          <w:sz w:val="23"/>
          <w:szCs w:val="23"/>
        </w:rPr>
        <w:t>______</w:t>
      </w:r>
      <w:r>
        <w:rPr>
          <w:sz w:val="23"/>
          <w:szCs w:val="23"/>
        </w:rPr>
        <w:t>(profissão),______________(estado civil),</w:t>
      </w:r>
      <w:r w:rsidR="00746B14">
        <w:rPr>
          <w:sz w:val="23"/>
          <w:szCs w:val="23"/>
        </w:rPr>
        <w:t>___________,</w:t>
      </w:r>
      <w:r>
        <w:rPr>
          <w:sz w:val="23"/>
          <w:szCs w:val="23"/>
        </w:rPr>
        <w:t xml:space="preserve"> inscrito no CPF sob o nº __________</w:t>
      </w:r>
      <w:r w:rsidR="00746B14">
        <w:rPr>
          <w:sz w:val="23"/>
          <w:szCs w:val="23"/>
        </w:rPr>
        <w:t xml:space="preserve">________, </w:t>
      </w:r>
      <w:r>
        <w:rPr>
          <w:sz w:val="23"/>
          <w:szCs w:val="23"/>
        </w:rPr>
        <w:t>credencia o Sr.(a) ______________________</w:t>
      </w:r>
      <w:r w:rsidR="00746B14">
        <w:rPr>
          <w:sz w:val="23"/>
          <w:szCs w:val="23"/>
        </w:rPr>
        <w:t>_________</w:t>
      </w:r>
      <w:r>
        <w:rPr>
          <w:sz w:val="23"/>
          <w:szCs w:val="23"/>
        </w:rPr>
        <w:t>(nome</w:t>
      </w:r>
      <w:r w:rsidR="00746B14">
        <w:rPr>
          <w:sz w:val="23"/>
          <w:szCs w:val="23"/>
        </w:rPr>
        <w:t xml:space="preserve"> legível), </w:t>
      </w:r>
      <w:r>
        <w:rPr>
          <w:sz w:val="23"/>
          <w:szCs w:val="23"/>
        </w:rPr>
        <w:t>(profiss</w:t>
      </w:r>
      <w:r w:rsidR="00746B14">
        <w:rPr>
          <w:sz w:val="23"/>
          <w:szCs w:val="23"/>
        </w:rPr>
        <w:t xml:space="preserve">ão),____________(estado civil), </w:t>
      </w:r>
      <w:r>
        <w:rPr>
          <w:sz w:val="23"/>
          <w:szCs w:val="23"/>
        </w:rPr>
        <w:t>portador da Céd</w:t>
      </w:r>
      <w:r w:rsidR="00746B14">
        <w:rPr>
          <w:sz w:val="23"/>
          <w:szCs w:val="23"/>
        </w:rPr>
        <w:t xml:space="preserve">ula de Identidade nº__________, </w:t>
      </w:r>
      <w:r>
        <w:rPr>
          <w:sz w:val="23"/>
          <w:szCs w:val="23"/>
        </w:rPr>
        <w:t>expedida em ___/___/___, pelo(a) ______________(órgão expedidor),_____________________</w:t>
      </w:r>
      <w:r w:rsidR="00746B14">
        <w:rPr>
          <w:sz w:val="23"/>
          <w:szCs w:val="23"/>
        </w:rPr>
        <w:t xml:space="preserve"> </w:t>
      </w:r>
      <w:r>
        <w:rPr>
          <w:sz w:val="23"/>
          <w:szCs w:val="23"/>
        </w:rPr>
        <w:t>(Residência Município-Estado), com poderes específicos para representá-lo junto à Câmara de Vereadores de Águas de São Pedro, no Proces</w:t>
      </w:r>
      <w:r w:rsidR="00B622CF">
        <w:rPr>
          <w:sz w:val="23"/>
          <w:szCs w:val="23"/>
        </w:rPr>
        <w:t>so Administrativo nº 047</w:t>
      </w:r>
      <w:r w:rsidR="00574755">
        <w:rPr>
          <w:sz w:val="23"/>
          <w:szCs w:val="23"/>
        </w:rPr>
        <w:t xml:space="preserve">/2013 - </w:t>
      </w:r>
      <w:r w:rsidR="00B622CF">
        <w:rPr>
          <w:sz w:val="23"/>
          <w:szCs w:val="23"/>
        </w:rPr>
        <w:t xml:space="preserve"> Convite 003</w:t>
      </w:r>
      <w:r>
        <w:rPr>
          <w:sz w:val="23"/>
          <w:szCs w:val="23"/>
        </w:rPr>
        <w:t>/2013, podendo assinar propostas, examinar e visar documentos e propostas das demais licitantes, ratificar proposta da outorgante, retirá-la, assinar atas, firmar documentos, deliberar, concordar, transigir, renunciar, impugnar e recorrer. Local e data. Assinatura do responsável legal Obs.: Identificar o signatário e utilizar carimbo padronizado da empresa.</w:t>
      </w:r>
    </w:p>
    <w:p w:rsidR="002C5460" w:rsidRDefault="002C5460" w:rsidP="00642818">
      <w:pPr>
        <w:autoSpaceDE w:val="0"/>
        <w:autoSpaceDN w:val="0"/>
        <w:adjustRightInd w:val="0"/>
        <w:jc w:val="both"/>
        <w:rPr>
          <w:sz w:val="23"/>
          <w:szCs w:val="23"/>
        </w:rPr>
      </w:pPr>
    </w:p>
    <w:p w:rsidR="002C5460" w:rsidRDefault="002C5460"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746B14" w:rsidRDefault="00746B14" w:rsidP="00642818">
      <w:pPr>
        <w:autoSpaceDE w:val="0"/>
        <w:autoSpaceDN w:val="0"/>
        <w:adjustRightInd w:val="0"/>
        <w:jc w:val="both"/>
        <w:rPr>
          <w:sz w:val="23"/>
          <w:szCs w:val="23"/>
        </w:rPr>
      </w:pPr>
    </w:p>
    <w:p w:rsidR="00746B14" w:rsidRDefault="00746B14" w:rsidP="00642818">
      <w:pPr>
        <w:autoSpaceDE w:val="0"/>
        <w:autoSpaceDN w:val="0"/>
        <w:adjustRightInd w:val="0"/>
        <w:jc w:val="both"/>
        <w:rPr>
          <w:sz w:val="23"/>
          <w:szCs w:val="23"/>
        </w:rPr>
      </w:pPr>
    </w:p>
    <w:p w:rsidR="00746B14" w:rsidRDefault="00746B14" w:rsidP="00642818">
      <w:pPr>
        <w:autoSpaceDE w:val="0"/>
        <w:autoSpaceDN w:val="0"/>
        <w:adjustRightInd w:val="0"/>
        <w:jc w:val="both"/>
        <w:rPr>
          <w:sz w:val="23"/>
          <w:szCs w:val="23"/>
        </w:rPr>
      </w:pPr>
    </w:p>
    <w:p w:rsidR="00F04CE9" w:rsidRDefault="00F04CE9" w:rsidP="00F04CE9">
      <w:pPr>
        <w:pStyle w:val="Default"/>
      </w:pPr>
    </w:p>
    <w:p w:rsidR="00F04CE9" w:rsidRDefault="00F04CE9" w:rsidP="00F04CE9">
      <w:pPr>
        <w:autoSpaceDE w:val="0"/>
        <w:autoSpaceDN w:val="0"/>
        <w:adjustRightInd w:val="0"/>
        <w:jc w:val="center"/>
        <w:rPr>
          <w:b/>
          <w:bCs/>
          <w:sz w:val="23"/>
          <w:szCs w:val="23"/>
        </w:rPr>
      </w:pPr>
      <w:r>
        <w:rPr>
          <w:b/>
          <w:bCs/>
          <w:sz w:val="23"/>
          <w:szCs w:val="23"/>
        </w:rPr>
        <w:t>ANEXO III</w:t>
      </w:r>
    </w:p>
    <w:p w:rsidR="00F04CE9" w:rsidRDefault="00F04CE9" w:rsidP="00F04CE9">
      <w:pPr>
        <w:autoSpaceDE w:val="0"/>
        <w:autoSpaceDN w:val="0"/>
        <w:adjustRightInd w:val="0"/>
        <w:jc w:val="center"/>
        <w:rPr>
          <w:b/>
          <w:bCs/>
          <w:sz w:val="23"/>
          <w:szCs w:val="23"/>
        </w:rPr>
      </w:pPr>
    </w:p>
    <w:p w:rsidR="00574755" w:rsidRDefault="00574755" w:rsidP="00642818">
      <w:pPr>
        <w:autoSpaceDE w:val="0"/>
        <w:autoSpaceDN w:val="0"/>
        <w:adjustRightInd w:val="0"/>
        <w:jc w:val="both"/>
        <w:rPr>
          <w:sz w:val="23"/>
          <w:szCs w:val="23"/>
        </w:rPr>
      </w:pPr>
    </w:p>
    <w:p w:rsidR="00574755" w:rsidRDefault="00574755" w:rsidP="00642818">
      <w:pPr>
        <w:autoSpaceDE w:val="0"/>
        <w:autoSpaceDN w:val="0"/>
        <w:adjustRightInd w:val="0"/>
        <w:jc w:val="both"/>
        <w:rPr>
          <w:sz w:val="23"/>
          <w:szCs w:val="23"/>
        </w:rPr>
      </w:pPr>
    </w:p>
    <w:p w:rsidR="00574755" w:rsidRDefault="00F04CE9" w:rsidP="00F04CE9">
      <w:pPr>
        <w:pStyle w:val="Default"/>
        <w:jc w:val="center"/>
        <w:rPr>
          <w:b/>
        </w:rPr>
      </w:pPr>
      <w:r w:rsidRPr="00F04CE9">
        <w:rPr>
          <w:b/>
        </w:rPr>
        <w:t>MODELO DE DECLARAÇÃO DE REGULARIDADE DO MINISTÉRIO DO TRABALHO</w:t>
      </w:r>
    </w:p>
    <w:p w:rsidR="00F04CE9" w:rsidRDefault="00F04CE9" w:rsidP="00F04CE9">
      <w:pPr>
        <w:pStyle w:val="Default"/>
        <w:jc w:val="center"/>
        <w:rPr>
          <w:b/>
        </w:rPr>
      </w:pPr>
    </w:p>
    <w:p w:rsidR="00F04CE9" w:rsidRDefault="00F04CE9" w:rsidP="00F04CE9">
      <w:pPr>
        <w:pStyle w:val="Default"/>
        <w:jc w:val="center"/>
        <w:rPr>
          <w:b/>
        </w:rPr>
      </w:pPr>
    </w:p>
    <w:p w:rsidR="00F04CE9" w:rsidRDefault="00F04CE9" w:rsidP="00F04CE9">
      <w:pPr>
        <w:pStyle w:val="Default"/>
        <w:jc w:val="both"/>
      </w:pPr>
    </w:p>
    <w:p w:rsidR="00F04CE9" w:rsidRDefault="00F04CE9" w:rsidP="00F04CE9">
      <w:pPr>
        <w:pStyle w:val="Default"/>
        <w:jc w:val="both"/>
      </w:pPr>
    </w:p>
    <w:p w:rsidR="004156B5" w:rsidRDefault="00F04CE9" w:rsidP="004156B5">
      <w:pPr>
        <w:autoSpaceDE w:val="0"/>
        <w:autoSpaceDN w:val="0"/>
        <w:adjustRightInd w:val="0"/>
        <w:jc w:val="both"/>
        <w:rPr>
          <w:sz w:val="23"/>
          <w:szCs w:val="23"/>
        </w:rPr>
      </w:pPr>
      <w:r>
        <w:t>_________________________________, inscrita no CNPJ/MF sob o nº____________________, por intermédio de seu representante legal infra-assinado, portador do documento de Identidade nº_____________________e do CPF. nº______________________, DECLARA, para fins do disposto no Inciso V do art. 27 da Lei Federal nº8666/1993, incluído pela Lei Federal nº9854/1999, que não emprega menor de dezoito anos de idade em trabalho noturno, perigoso ou insalubre e não emprega menor de dezesse</w:t>
      </w:r>
      <w:r w:rsidR="004156B5">
        <w:t>is</w:t>
      </w:r>
      <w:r>
        <w:t xml:space="preserve"> anos</w:t>
      </w:r>
      <w:r w:rsidR="004156B5">
        <w:t xml:space="preserve">, ressalvado que </w:t>
      </w:r>
      <w:r w:rsidR="004156B5">
        <w:rPr>
          <w:sz w:val="23"/>
          <w:szCs w:val="23"/>
        </w:rPr>
        <w:t>( ) emprega menor, a partir de quatorze anos, na condição de aprendiz. Obs.: em caso afirmativo, assinalar a ressalva acima.</w:t>
      </w:r>
    </w:p>
    <w:p w:rsidR="004156B5" w:rsidRDefault="004156B5" w:rsidP="004156B5">
      <w:pPr>
        <w:autoSpaceDE w:val="0"/>
        <w:autoSpaceDN w:val="0"/>
        <w:adjustRightInd w:val="0"/>
        <w:jc w:val="both"/>
        <w:rPr>
          <w:sz w:val="23"/>
          <w:szCs w:val="23"/>
        </w:rPr>
      </w:pPr>
    </w:p>
    <w:p w:rsidR="004156B5" w:rsidRDefault="004156B5" w:rsidP="004156B5">
      <w:pPr>
        <w:autoSpaceDE w:val="0"/>
        <w:autoSpaceDN w:val="0"/>
        <w:adjustRightInd w:val="0"/>
        <w:jc w:val="both"/>
        <w:rPr>
          <w:sz w:val="23"/>
          <w:szCs w:val="23"/>
        </w:rPr>
      </w:pPr>
    </w:p>
    <w:p w:rsidR="004156B5" w:rsidRDefault="004156B5" w:rsidP="004156B5">
      <w:pPr>
        <w:autoSpaceDE w:val="0"/>
        <w:autoSpaceDN w:val="0"/>
        <w:adjustRightInd w:val="0"/>
        <w:jc w:val="both"/>
        <w:rPr>
          <w:sz w:val="23"/>
          <w:szCs w:val="23"/>
        </w:rPr>
      </w:pPr>
      <w:r>
        <w:rPr>
          <w:sz w:val="23"/>
          <w:szCs w:val="23"/>
        </w:rPr>
        <w:t>Local e Data</w:t>
      </w:r>
    </w:p>
    <w:p w:rsidR="004156B5" w:rsidRDefault="004156B5" w:rsidP="004156B5">
      <w:pPr>
        <w:autoSpaceDE w:val="0"/>
        <w:autoSpaceDN w:val="0"/>
        <w:adjustRightInd w:val="0"/>
        <w:jc w:val="both"/>
        <w:rPr>
          <w:sz w:val="23"/>
          <w:szCs w:val="23"/>
        </w:rPr>
      </w:pPr>
      <w:r>
        <w:rPr>
          <w:sz w:val="23"/>
          <w:szCs w:val="23"/>
        </w:rPr>
        <w:t>Assinatura do representante legal da Empresa</w:t>
      </w:r>
    </w:p>
    <w:p w:rsidR="004156B5" w:rsidRDefault="004156B5" w:rsidP="004156B5">
      <w:pPr>
        <w:autoSpaceDE w:val="0"/>
        <w:autoSpaceDN w:val="0"/>
        <w:adjustRightInd w:val="0"/>
        <w:jc w:val="both"/>
        <w:rPr>
          <w:sz w:val="23"/>
          <w:szCs w:val="23"/>
        </w:rPr>
      </w:pPr>
      <w:r>
        <w:rPr>
          <w:sz w:val="23"/>
          <w:szCs w:val="23"/>
        </w:rPr>
        <w:t>Nome por extenso do Declarante</w:t>
      </w:r>
    </w:p>
    <w:p w:rsidR="004156B5" w:rsidRDefault="004156B5" w:rsidP="004156B5">
      <w:pPr>
        <w:autoSpaceDE w:val="0"/>
        <w:autoSpaceDN w:val="0"/>
        <w:adjustRightInd w:val="0"/>
        <w:jc w:val="both"/>
        <w:rPr>
          <w:sz w:val="23"/>
          <w:szCs w:val="23"/>
        </w:rPr>
      </w:pPr>
      <w:r>
        <w:rPr>
          <w:sz w:val="23"/>
          <w:szCs w:val="23"/>
        </w:rPr>
        <w:t>Cargo do Declarante</w:t>
      </w:r>
    </w:p>
    <w:p w:rsidR="004156B5" w:rsidRDefault="004156B5" w:rsidP="004156B5">
      <w:pPr>
        <w:autoSpaceDE w:val="0"/>
        <w:autoSpaceDN w:val="0"/>
        <w:adjustRightInd w:val="0"/>
        <w:jc w:val="both"/>
        <w:rPr>
          <w:sz w:val="23"/>
          <w:szCs w:val="23"/>
        </w:rPr>
      </w:pPr>
      <w:r>
        <w:rPr>
          <w:sz w:val="23"/>
          <w:szCs w:val="23"/>
        </w:rPr>
        <w:t xml:space="preserve">Carimbo da Empresa </w:t>
      </w:r>
    </w:p>
    <w:p w:rsidR="00F04CE9" w:rsidRPr="00F04CE9" w:rsidRDefault="00F04CE9" w:rsidP="00F04CE9">
      <w:pPr>
        <w:pStyle w:val="Default"/>
        <w:jc w:val="both"/>
      </w:pPr>
    </w:p>
    <w:p w:rsidR="0036172B" w:rsidRDefault="0036172B" w:rsidP="0048767D">
      <w:pPr>
        <w:pStyle w:val="Default"/>
      </w:pPr>
    </w:p>
    <w:p w:rsidR="0036172B" w:rsidRDefault="0036172B" w:rsidP="0048767D">
      <w:pPr>
        <w:pStyle w:val="Default"/>
      </w:pPr>
    </w:p>
    <w:p w:rsidR="0036172B" w:rsidRDefault="0036172B" w:rsidP="0048767D">
      <w:pPr>
        <w:pStyle w:val="Default"/>
      </w:pPr>
    </w:p>
    <w:p w:rsidR="0036172B" w:rsidRDefault="0036172B" w:rsidP="0048767D">
      <w:pPr>
        <w:pStyle w:val="Default"/>
      </w:pPr>
    </w:p>
    <w:p w:rsidR="0036172B" w:rsidRDefault="0036172B" w:rsidP="0048767D">
      <w:pPr>
        <w:pStyle w:val="Default"/>
      </w:pPr>
    </w:p>
    <w:p w:rsidR="0036172B" w:rsidRDefault="0036172B" w:rsidP="0048767D">
      <w:pPr>
        <w:pStyle w:val="Default"/>
      </w:pPr>
    </w:p>
    <w:p w:rsidR="0036172B" w:rsidRDefault="0036172B" w:rsidP="0048767D">
      <w:pPr>
        <w:pStyle w:val="Default"/>
      </w:pPr>
    </w:p>
    <w:p w:rsidR="0036172B" w:rsidRDefault="0036172B" w:rsidP="0048767D">
      <w:pPr>
        <w:pStyle w:val="Default"/>
      </w:pPr>
    </w:p>
    <w:p w:rsidR="0036172B" w:rsidRDefault="0036172B" w:rsidP="0048767D">
      <w:pPr>
        <w:pStyle w:val="Default"/>
      </w:pPr>
    </w:p>
    <w:p w:rsidR="0036172B" w:rsidRDefault="0036172B" w:rsidP="0048767D">
      <w:pPr>
        <w:pStyle w:val="Default"/>
      </w:pPr>
    </w:p>
    <w:p w:rsidR="0036172B" w:rsidRDefault="0036172B" w:rsidP="0048767D">
      <w:pPr>
        <w:pStyle w:val="Default"/>
      </w:pPr>
    </w:p>
    <w:p w:rsidR="0036172B" w:rsidRDefault="0036172B" w:rsidP="0048767D">
      <w:pPr>
        <w:pStyle w:val="Default"/>
      </w:pPr>
    </w:p>
    <w:p w:rsidR="00B622CF" w:rsidRDefault="00B622CF" w:rsidP="0048767D">
      <w:pPr>
        <w:pStyle w:val="Default"/>
      </w:pPr>
    </w:p>
    <w:p w:rsidR="00B622CF" w:rsidRDefault="00B622CF" w:rsidP="0048767D">
      <w:pPr>
        <w:pStyle w:val="Default"/>
      </w:pPr>
    </w:p>
    <w:p w:rsidR="00B622CF" w:rsidRDefault="00B622CF" w:rsidP="0048767D">
      <w:pPr>
        <w:pStyle w:val="Default"/>
      </w:pPr>
    </w:p>
    <w:p w:rsidR="00B622CF" w:rsidRDefault="00B622CF" w:rsidP="0048767D">
      <w:pPr>
        <w:pStyle w:val="Default"/>
      </w:pPr>
    </w:p>
    <w:p w:rsidR="00B622CF" w:rsidRDefault="00B622CF" w:rsidP="0048767D">
      <w:pPr>
        <w:pStyle w:val="Default"/>
      </w:pPr>
    </w:p>
    <w:p w:rsidR="0036172B" w:rsidRDefault="0036172B" w:rsidP="0048767D">
      <w:pPr>
        <w:pStyle w:val="Default"/>
      </w:pPr>
    </w:p>
    <w:p w:rsidR="00A85B87" w:rsidRDefault="0048767D" w:rsidP="00A85B87">
      <w:pPr>
        <w:autoSpaceDE w:val="0"/>
        <w:autoSpaceDN w:val="0"/>
        <w:adjustRightInd w:val="0"/>
        <w:jc w:val="center"/>
        <w:rPr>
          <w:b/>
          <w:bCs/>
          <w:sz w:val="23"/>
          <w:szCs w:val="23"/>
        </w:rPr>
      </w:pPr>
      <w:r>
        <w:rPr>
          <w:b/>
          <w:bCs/>
          <w:sz w:val="23"/>
          <w:szCs w:val="23"/>
        </w:rPr>
        <w:lastRenderedPageBreak/>
        <w:t>ANEXO IV</w:t>
      </w:r>
    </w:p>
    <w:p w:rsidR="00A85B87" w:rsidRDefault="00A85B87" w:rsidP="00A85B87">
      <w:pPr>
        <w:autoSpaceDE w:val="0"/>
        <w:autoSpaceDN w:val="0"/>
        <w:adjustRightInd w:val="0"/>
        <w:jc w:val="center"/>
        <w:rPr>
          <w:b/>
          <w:bCs/>
          <w:sz w:val="23"/>
          <w:szCs w:val="23"/>
        </w:rPr>
      </w:pPr>
    </w:p>
    <w:p w:rsidR="00A85B87" w:rsidRDefault="00A85B87" w:rsidP="0048767D">
      <w:pPr>
        <w:autoSpaceDE w:val="0"/>
        <w:autoSpaceDN w:val="0"/>
        <w:adjustRightInd w:val="0"/>
        <w:jc w:val="both"/>
        <w:rPr>
          <w:b/>
          <w:bCs/>
          <w:sz w:val="23"/>
          <w:szCs w:val="23"/>
        </w:rPr>
      </w:pPr>
    </w:p>
    <w:p w:rsidR="00A85B87" w:rsidRPr="00B622CF" w:rsidRDefault="0048767D" w:rsidP="0048767D">
      <w:pPr>
        <w:autoSpaceDE w:val="0"/>
        <w:autoSpaceDN w:val="0"/>
        <w:adjustRightInd w:val="0"/>
        <w:jc w:val="both"/>
        <w:rPr>
          <w:b/>
          <w:sz w:val="23"/>
          <w:szCs w:val="23"/>
        </w:rPr>
      </w:pPr>
      <w:r w:rsidRPr="00B622CF">
        <w:rPr>
          <w:b/>
          <w:bCs/>
          <w:sz w:val="23"/>
          <w:szCs w:val="23"/>
        </w:rPr>
        <w:t xml:space="preserve"> </w:t>
      </w:r>
      <w:r w:rsidRPr="00B622CF">
        <w:rPr>
          <w:b/>
          <w:sz w:val="23"/>
          <w:szCs w:val="23"/>
        </w:rPr>
        <w:t>MODELO DE DECLARAÇÃO</w:t>
      </w: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48767D" w:rsidP="0048767D">
      <w:pPr>
        <w:autoSpaceDE w:val="0"/>
        <w:autoSpaceDN w:val="0"/>
        <w:adjustRightInd w:val="0"/>
        <w:jc w:val="both"/>
        <w:rPr>
          <w:sz w:val="23"/>
          <w:szCs w:val="23"/>
        </w:rPr>
      </w:pPr>
      <w:r>
        <w:rPr>
          <w:sz w:val="23"/>
          <w:szCs w:val="23"/>
        </w:rPr>
        <w:t xml:space="preserve"> (NOME DA EMPRESA) _______________________________, CNPJ nº ___________/____ __, sediada _______________(endereço completo, telefone, fax e e-mail atualizados)_____________, por intermédio de seu representante legal, infra-assinado, e para os fins d</w:t>
      </w:r>
      <w:r w:rsidR="00A85B87">
        <w:rPr>
          <w:sz w:val="23"/>
          <w:szCs w:val="23"/>
        </w:rPr>
        <w:t>o Proce</w:t>
      </w:r>
      <w:r w:rsidR="00B622CF">
        <w:rPr>
          <w:sz w:val="23"/>
          <w:szCs w:val="23"/>
        </w:rPr>
        <w:t>sso Administrativo nº 047/2013 – Convite 003</w:t>
      </w:r>
      <w:r>
        <w:rPr>
          <w:sz w:val="23"/>
          <w:szCs w:val="23"/>
        </w:rPr>
        <w:t>/2013, DECLARA, expressamente, sob as penalidades cabíveis, que: a) detém conhecimento de todos os parâmetros e elementos do objeto da licitação e que sua proposta atende integralmente aos requisitos constantes do edital supra; b) que inexiste fato superveniente impeditivo de habilitação, na forma do art. 32, § 2º, da Lei nº 8.666/93 e alterações posteriores; c) que não está inadimplente com fornecimento de ítens, nem descumpriu quaisquer contratações junto à Administração Pública</w:t>
      </w:r>
      <w:r w:rsidR="00A85B87">
        <w:rPr>
          <w:sz w:val="23"/>
          <w:szCs w:val="23"/>
        </w:rPr>
        <w:t xml:space="preserve"> Federal, Estadual ou Municipal.</w:t>
      </w:r>
      <w:r>
        <w:rPr>
          <w:sz w:val="23"/>
          <w:szCs w:val="23"/>
        </w:rPr>
        <w:t xml:space="preserve"> </w:t>
      </w:r>
    </w:p>
    <w:p w:rsidR="00A85B87" w:rsidRDefault="00A85B87" w:rsidP="0048767D">
      <w:pPr>
        <w:autoSpaceDE w:val="0"/>
        <w:autoSpaceDN w:val="0"/>
        <w:adjustRightInd w:val="0"/>
        <w:jc w:val="both"/>
        <w:rPr>
          <w:sz w:val="23"/>
          <w:szCs w:val="23"/>
        </w:rPr>
      </w:pPr>
    </w:p>
    <w:p w:rsidR="00A85B87" w:rsidRDefault="0048767D" w:rsidP="0048767D">
      <w:pPr>
        <w:autoSpaceDE w:val="0"/>
        <w:autoSpaceDN w:val="0"/>
        <w:adjustRightInd w:val="0"/>
        <w:jc w:val="both"/>
        <w:rPr>
          <w:sz w:val="23"/>
          <w:szCs w:val="23"/>
        </w:rPr>
      </w:pPr>
      <w:r>
        <w:rPr>
          <w:sz w:val="23"/>
          <w:szCs w:val="23"/>
        </w:rPr>
        <w:t>Local e Data (assinatura do representante legal da Empresa)</w:t>
      </w:r>
    </w:p>
    <w:p w:rsidR="00A85B87" w:rsidRDefault="0048767D" w:rsidP="0048767D">
      <w:pPr>
        <w:autoSpaceDE w:val="0"/>
        <w:autoSpaceDN w:val="0"/>
        <w:adjustRightInd w:val="0"/>
        <w:jc w:val="both"/>
        <w:rPr>
          <w:sz w:val="23"/>
          <w:szCs w:val="23"/>
        </w:rPr>
      </w:pPr>
      <w:r>
        <w:rPr>
          <w:sz w:val="23"/>
          <w:szCs w:val="23"/>
        </w:rPr>
        <w:t>Carimbo da Empresa</w:t>
      </w:r>
    </w:p>
    <w:p w:rsidR="00A85B87" w:rsidRDefault="0048767D" w:rsidP="0048767D">
      <w:pPr>
        <w:autoSpaceDE w:val="0"/>
        <w:autoSpaceDN w:val="0"/>
        <w:adjustRightInd w:val="0"/>
        <w:jc w:val="both"/>
        <w:rPr>
          <w:sz w:val="23"/>
          <w:szCs w:val="23"/>
        </w:rPr>
      </w:pPr>
      <w:r>
        <w:rPr>
          <w:sz w:val="23"/>
          <w:szCs w:val="23"/>
        </w:rPr>
        <w:t>Nome do declarante: ________________________________</w:t>
      </w:r>
    </w:p>
    <w:p w:rsidR="00A85B87" w:rsidRDefault="0048767D" w:rsidP="0048767D">
      <w:pPr>
        <w:autoSpaceDE w:val="0"/>
        <w:autoSpaceDN w:val="0"/>
        <w:adjustRightInd w:val="0"/>
        <w:jc w:val="both"/>
        <w:rPr>
          <w:sz w:val="23"/>
          <w:szCs w:val="23"/>
        </w:rPr>
      </w:pPr>
      <w:r>
        <w:rPr>
          <w:sz w:val="23"/>
          <w:szCs w:val="23"/>
        </w:rPr>
        <w:t>Cargo do declarante: _</w:t>
      </w:r>
      <w:r w:rsidR="00A85B87">
        <w:rPr>
          <w:sz w:val="23"/>
          <w:szCs w:val="23"/>
        </w:rPr>
        <w:t>_______________________________</w:t>
      </w:r>
    </w:p>
    <w:p w:rsidR="0048767D" w:rsidRDefault="0048767D" w:rsidP="0048767D">
      <w:pPr>
        <w:autoSpaceDE w:val="0"/>
        <w:autoSpaceDN w:val="0"/>
        <w:adjustRightInd w:val="0"/>
        <w:jc w:val="both"/>
        <w:rPr>
          <w:sz w:val="23"/>
          <w:szCs w:val="23"/>
        </w:rPr>
      </w:pPr>
      <w:r>
        <w:rPr>
          <w:sz w:val="23"/>
          <w:szCs w:val="23"/>
        </w:rPr>
        <w:t xml:space="preserve">Nº da cédula de identidade e órgão emitente: ____________________ </w:t>
      </w:r>
    </w:p>
    <w:p w:rsidR="0048767D" w:rsidRDefault="0048767D" w:rsidP="0048767D">
      <w:pPr>
        <w:autoSpaceDE w:val="0"/>
        <w:autoSpaceDN w:val="0"/>
        <w:adjustRightInd w:val="0"/>
        <w:jc w:val="both"/>
        <w:rPr>
          <w:sz w:val="23"/>
          <w:szCs w:val="23"/>
        </w:rPr>
      </w:pPr>
    </w:p>
    <w:p w:rsidR="0048767D" w:rsidRDefault="0048767D"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A85B87" w:rsidRDefault="00A85B87" w:rsidP="0048767D">
      <w:pPr>
        <w:autoSpaceDE w:val="0"/>
        <w:autoSpaceDN w:val="0"/>
        <w:adjustRightInd w:val="0"/>
        <w:jc w:val="both"/>
        <w:rPr>
          <w:sz w:val="23"/>
          <w:szCs w:val="23"/>
        </w:rPr>
      </w:pPr>
    </w:p>
    <w:p w:rsidR="0048767D" w:rsidRDefault="0048767D" w:rsidP="0048767D">
      <w:pPr>
        <w:autoSpaceDE w:val="0"/>
        <w:autoSpaceDN w:val="0"/>
        <w:adjustRightInd w:val="0"/>
        <w:jc w:val="both"/>
        <w:rPr>
          <w:sz w:val="23"/>
          <w:szCs w:val="23"/>
        </w:rPr>
      </w:pPr>
    </w:p>
    <w:p w:rsidR="00B622CF" w:rsidRDefault="00B622CF" w:rsidP="0048767D">
      <w:pPr>
        <w:autoSpaceDE w:val="0"/>
        <w:autoSpaceDN w:val="0"/>
        <w:adjustRightInd w:val="0"/>
        <w:jc w:val="both"/>
        <w:rPr>
          <w:sz w:val="23"/>
          <w:szCs w:val="23"/>
        </w:rPr>
      </w:pPr>
    </w:p>
    <w:p w:rsidR="00B622CF" w:rsidRDefault="00B622CF" w:rsidP="0048767D">
      <w:pPr>
        <w:autoSpaceDE w:val="0"/>
        <w:autoSpaceDN w:val="0"/>
        <w:adjustRightInd w:val="0"/>
        <w:jc w:val="both"/>
        <w:rPr>
          <w:sz w:val="23"/>
          <w:szCs w:val="23"/>
        </w:rPr>
      </w:pPr>
    </w:p>
    <w:p w:rsidR="00B622CF" w:rsidRDefault="00B622CF" w:rsidP="0048767D">
      <w:pPr>
        <w:autoSpaceDE w:val="0"/>
        <w:autoSpaceDN w:val="0"/>
        <w:adjustRightInd w:val="0"/>
        <w:jc w:val="both"/>
        <w:rPr>
          <w:sz w:val="23"/>
          <w:szCs w:val="23"/>
        </w:rPr>
      </w:pPr>
    </w:p>
    <w:p w:rsidR="00B622CF" w:rsidRDefault="00B622CF" w:rsidP="0048767D">
      <w:pPr>
        <w:autoSpaceDE w:val="0"/>
        <w:autoSpaceDN w:val="0"/>
        <w:adjustRightInd w:val="0"/>
        <w:jc w:val="both"/>
        <w:rPr>
          <w:sz w:val="23"/>
          <w:szCs w:val="23"/>
        </w:rPr>
      </w:pPr>
    </w:p>
    <w:p w:rsidR="00B622CF" w:rsidRDefault="00B622CF" w:rsidP="0048767D">
      <w:pPr>
        <w:autoSpaceDE w:val="0"/>
        <w:autoSpaceDN w:val="0"/>
        <w:adjustRightInd w:val="0"/>
        <w:jc w:val="both"/>
        <w:rPr>
          <w:sz w:val="23"/>
          <w:szCs w:val="23"/>
        </w:rPr>
      </w:pPr>
    </w:p>
    <w:p w:rsidR="0048767D" w:rsidRDefault="0048767D" w:rsidP="0048767D">
      <w:pPr>
        <w:pStyle w:val="Default"/>
      </w:pPr>
    </w:p>
    <w:p w:rsidR="0048767D" w:rsidRDefault="0048767D" w:rsidP="00A0474B">
      <w:pPr>
        <w:pStyle w:val="Default"/>
        <w:jc w:val="center"/>
        <w:rPr>
          <w:b/>
          <w:bCs/>
          <w:color w:val="auto"/>
          <w:sz w:val="23"/>
          <w:szCs w:val="23"/>
        </w:rPr>
      </w:pPr>
      <w:r>
        <w:rPr>
          <w:b/>
          <w:bCs/>
          <w:color w:val="auto"/>
          <w:sz w:val="23"/>
          <w:szCs w:val="23"/>
        </w:rPr>
        <w:lastRenderedPageBreak/>
        <w:t>ANEXO V</w:t>
      </w:r>
    </w:p>
    <w:p w:rsidR="00A0474B" w:rsidRDefault="00A0474B" w:rsidP="00A0474B">
      <w:pPr>
        <w:pStyle w:val="Default"/>
        <w:jc w:val="center"/>
        <w:rPr>
          <w:b/>
          <w:bCs/>
          <w:color w:val="auto"/>
          <w:sz w:val="23"/>
          <w:szCs w:val="23"/>
        </w:rPr>
      </w:pPr>
    </w:p>
    <w:p w:rsidR="00A0474B" w:rsidRDefault="00A0474B" w:rsidP="00A0474B">
      <w:pPr>
        <w:pStyle w:val="Default"/>
        <w:jc w:val="center"/>
        <w:rPr>
          <w:color w:val="auto"/>
        </w:rPr>
      </w:pPr>
    </w:p>
    <w:p w:rsidR="00A0474B" w:rsidRDefault="00A0474B" w:rsidP="0048767D">
      <w:pPr>
        <w:autoSpaceDE w:val="0"/>
        <w:autoSpaceDN w:val="0"/>
        <w:adjustRightInd w:val="0"/>
        <w:jc w:val="both"/>
        <w:rPr>
          <w:b/>
          <w:bCs/>
          <w:sz w:val="23"/>
          <w:szCs w:val="23"/>
        </w:rPr>
      </w:pPr>
    </w:p>
    <w:p w:rsidR="00A0474B" w:rsidRDefault="0048767D" w:rsidP="0048767D">
      <w:pPr>
        <w:autoSpaceDE w:val="0"/>
        <w:autoSpaceDN w:val="0"/>
        <w:adjustRightInd w:val="0"/>
        <w:jc w:val="both"/>
        <w:rPr>
          <w:b/>
          <w:bCs/>
          <w:sz w:val="23"/>
          <w:szCs w:val="23"/>
        </w:rPr>
      </w:pPr>
      <w:r>
        <w:rPr>
          <w:b/>
          <w:bCs/>
          <w:sz w:val="23"/>
          <w:szCs w:val="23"/>
        </w:rPr>
        <w:t xml:space="preserve"> TERMO DE RENÚNCIA (Lei Federal Nº 8.666/93, art. 43, III)</w:t>
      </w:r>
    </w:p>
    <w:p w:rsidR="00A0474B" w:rsidRDefault="00A0474B" w:rsidP="0048767D">
      <w:pPr>
        <w:autoSpaceDE w:val="0"/>
        <w:autoSpaceDN w:val="0"/>
        <w:adjustRightInd w:val="0"/>
        <w:jc w:val="both"/>
        <w:rPr>
          <w:b/>
          <w:bCs/>
          <w:sz w:val="23"/>
          <w:szCs w:val="23"/>
        </w:rPr>
      </w:pPr>
    </w:p>
    <w:p w:rsidR="00A0474B" w:rsidRDefault="00A0474B" w:rsidP="0048767D">
      <w:pPr>
        <w:autoSpaceDE w:val="0"/>
        <w:autoSpaceDN w:val="0"/>
        <w:adjustRightInd w:val="0"/>
        <w:jc w:val="both"/>
        <w:rPr>
          <w:b/>
          <w:bCs/>
          <w:sz w:val="23"/>
          <w:szCs w:val="23"/>
        </w:rPr>
      </w:pPr>
    </w:p>
    <w:p w:rsidR="0048767D" w:rsidRDefault="0048767D" w:rsidP="0048767D">
      <w:pPr>
        <w:autoSpaceDE w:val="0"/>
        <w:autoSpaceDN w:val="0"/>
        <w:adjustRightInd w:val="0"/>
        <w:jc w:val="both"/>
        <w:rPr>
          <w:sz w:val="23"/>
          <w:szCs w:val="23"/>
        </w:rPr>
      </w:pPr>
      <w:r>
        <w:rPr>
          <w:sz w:val="23"/>
          <w:szCs w:val="23"/>
        </w:rPr>
        <w:t>A empresa abaixo identificada, participante d</w:t>
      </w:r>
      <w:r w:rsidR="00B622CF">
        <w:rPr>
          <w:sz w:val="23"/>
          <w:szCs w:val="23"/>
        </w:rPr>
        <w:t>o Processo Administrativo nº 047/2013 – Carta Convite 003</w:t>
      </w:r>
      <w:r>
        <w:rPr>
          <w:sz w:val="23"/>
          <w:szCs w:val="23"/>
        </w:rPr>
        <w:t>/2013, por seu(s) representante(s) credenciado(s) perante a Comissão Permanente de Licitação, declara(m), na forma e sob pena da Lei Federal Nº 8.666/93, que não pretende(m) recorrer da decisão da Comissão, que julgou a Habilitação Comercial das Empresas participantes, RENUNCIANDO EXPRESSAMENTE ao direito de recurso e ao prazo respectivo, concordando, em conseqüência, com o curso do procedimento . Local e Data (Identificação da Empresa) (assinatura do representante legal da Empresa)</w:t>
      </w:r>
    </w:p>
    <w:p w:rsidR="002C5460" w:rsidRDefault="002C5460" w:rsidP="00642818">
      <w:pPr>
        <w:autoSpaceDE w:val="0"/>
        <w:autoSpaceDN w:val="0"/>
        <w:adjustRightInd w:val="0"/>
        <w:jc w:val="both"/>
        <w:rPr>
          <w:sz w:val="23"/>
          <w:szCs w:val="23"/>
        </w:rPr>
      </w:pPr>
    </w:p>
    <w:p w:rsidR="002C5460" w:rsidRDefault="002C5460" w:rsidP="00642818">
      <w:pPr>
        <w:autoSpaceDE w:val="0"/>
        <w:autoSpaceDN w:val="0"/>
        <w:adjustRightInd w:val="0"/>
        <w:jc w:val="both"/>
        <w:rPr>
          <w:rFonts w:ascii="ArialMT" w:hAnsi="ArialMT" w:cs="ArialMT"/>
          <w:color w:val="000000"/>
          <w:szCs w:val="24"/>
        </w:rPr>
      </w:pPr>
    </w:p>
    <w:p w:rsidR="00DF3E87" w:rsidRDefault="00DF3E87"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4151C4" w:rsidRDefault="004151C4" w:rsidP="00C27D91">
      <w:pPr>
        <w:autoSpaceDE w:val="0"/>
        <w:autoSpaceDN w:val="0"/>
        <w:adjustRightInd w:val="0"/>
        <w:jc w:val="both"/>
        <w:rPr>
          <w:rFonts w:ascii="ArialMT" w:hAnsi="ArialMT" w:cs="ArialMT"/>
          <w:color w:val="000000"/>
          <w:szCs w:val="24"/>
        </w:rPr>
      </w:pPr>
    </w:p>
    <w:p w:rsidR="00DF3E87" w:rsidRDefault="00DF3E87" w:rsidP="00C27D91">
      <w:pPr>
        <w:autoSpaceDE w:val="0"/>
        <w:autoSpaceDN w:val="0"/>
        <w:adjustRightInd w:val="0"/>
        <w:jc w:val="both"/>
        <w:rPr>
          <w:rFonts w:ascii="ArialMT" w:hAnsi="ArialMT" w:cs="ArialMT"/>
          <w:color w:val="000000"/>
          <w:szCs w:val="24"/>
        </w:rPr>
      </w:pPr>
    </w:p>
    <w:p w:rsidR="00B611EA" w:rsidRDefault="00B611EA" w:rsidP="00C27D91">
      <w:pPr>
        <w:autoSpaceDE w:val="0"/>
        <w:autoSpaceDN w:val="0"/>
        <w:adjustRightInd w:val="0"/>
        <w:jc w:val="both"/>
        <w:rPr>
          <w:rFonts w:ascii="ArialMT" w:hAnsi="ArialMT" w:cs="ArialMT"/>
          <w:color w:val="000000"/>
          <w:szCs w:val="24"/>
        </w:rPr>
      </w:pPr>
    </w:p>
    <w:p w:rsidR="00B611EA" w:rsidRDefault="00B611EA" w:rsidP="00C27D91">
      <w:pPr>
        <w:autoSpaceDE w:val="0"/>
        <w:autoSpaceDN w:val="0"/>
        <w:adjustRightInd w:val="0"/>
        <w:jc w:val="both"/>
        <w:rPr>
          <w:rFonts w:ascii="ArialMT" w:hAnsi="ArialMT" w:cs="ArialMT"/>
          <w:color w:val="000000"/>
          <w:szCs w:val="24"/>
        </w:rPr>
      </w:pPr>
    </w:p>
    <w:p w:rsidR="00B611EA" w:rsidRDefault="00B611EA" w:rsidP="00C27D91">
      <w:pPr>
        <w:autoSpaceDE w:val="0"/>
        <w:autoSpaceDN w:val="0"/>
        <w:adjustRightInd w:val="0"/>
        <w:jc w:val="both"/>
        <w:rPr>
          <w:rFonts w:ascii="ArialMT" w:hAnsi="ArialMT" w:cs="ArialMT"/>
          <w:color w:val="000000"/>
          <w:szCs w:val="24"/>
        </w:rPr>
      </w:pPr>
    </w:p>
    <w:p w:rsidR="00B622CF" w:rsidRDefault="00B622CF" w:rsidP="00C27D91">
      <w:pPr>
        <w:autoSpaceDE w:val="0"/>
        <w:autoSpaceDN w:val="0"/>
        <w:adjustRightInd w:val="0"/>
        <w:jc w:val="both"/>
        <w:rPr>
          <w:rFonts w:ascii="ArialMT" w:hAnsi="ArialMT" w:cs="ArialMT"/>
          <w:color w:val="000000"/>
          <w:szCs w:val="24"/>
        </w:rPr>
      </w:pPr>
    </w:p>
    <w:p w:rsidR="00B622CF" w:rsidRDefault="00B622CF" w:rsidP="00C27D91">
      <w:pPr>
        <w:autoSpaceDE w:val="0"/>
        <w:autoSpaceDN w:val="0"/>
        <w:adjustRightInd w:val="0"/>
        <w:jc w:val="both"/>
        <w:rPr>
          <w:rFonts w:ascii="ArialMT" w:hAnsi="ArialMT" w:cs="ArialMT"/>
          <w:color w:val="000000"/>
          <w:szCs w:val="24"/>
        </w:rPr>
      </w:pPr>
    </w:p>
    <w:p w:rsidR="00B622CF" w:rsidRDefault="00B622CF" w:rsidP="00C27D91">
      <w:pPr>
        <w:autoSpaceDE w:val="0"/>
        <w:autoSpaceDN w:val="0"/>
        <w:adjustRightInd w:val="0"/>
        <w:jc w:val="both"/>
        <w:rPr>
          <w:rFonts w:ascii="ArialMT" w:hAnsi="ArialMT" w:cs="ArialMT"/>
          <w:color w:val="000000"/>
          <w:szCs w:val="24"/>
        </w:rPr>
      </w:pPr>
    </w:p>
    <w:p w:rsidR="00B622CF" w:rsidRDefault="00B622CF" w:rsidP="00740442">
      <w:pPr>
        <w:autoSpaceDE w:val="0"/>
        <w:autoSpaceDN w:val="0"/>
        <w:adjustRightInd w:val="0"/>
        <w:jc w:val="center"/>
        <w:rPr>
          <w:rFonts w:ascii="ArialMT" w:hAnsi="ArialMT" w:cs="ArialMT"/>
          <w:b/>
          <w:color w:val="000000"/>
          <w:szCs w:val="24"/>
        </w:rPr>
      </w:pPr>
    </w:p>
    <w:p w:rsidR="00740442" w:rsidRPr="00740442" w:rsidRDefault="00740442" w:rsidP="00740442">
      <w:pPr>
        <w:autoSpaceDE w:val="0"/>
        <w:autoSpaceDN w:val="0"/>
        <w:adjustRightInd w:val="0"/>
        <w:jc w:val="center"/>
        <w:rPr>
          <w:rFonts w:ascii="ArialMT" w:hAnsi="ArialMT" w:cs="ArialMT"/>
          <w:b/>
          <w:color w:val="000000"/>
          <w:szCs w:val="24"/>
        </w:rPr>
      </w:pPr>
      <w:r w:rsidRPr="00740442">
        <w:rPr>
          <w:rFonts w:ascii="ArialMT" w:hAnsi="ArialMT" w:cs="ArialMT"/>
          <w:b/>
          <w:color w:val="000000"/>
          <w:szCs w:val="24"/>
        </w:rPr>
        <w:lastRenderedPageBreak/>
        <w:t>ANEXO VI</w:t>
      </w:r>
    </w:p>
    <w:p w:rsidR="00740442" w:rsidRDefault="00740442" w:rsidP="00B611EA">
      <w:pPr>
        <w:autoSpaceDE w:val="0"/>
        <w:autoSpaceDN w:val="0"/>
        <w:adjustRightInd w:val="0"/>
        <w:jc w:val="both"/>
        <w:rPr>
          <w:b/>
          <w:bCs/>
          <w:sz w:val="23"/>
          <w:szCs w:val="23"/>
        </w:rPr>
      </w:pPr>
    </w:p>
    <w:p w:rsidR="00CA5C8F" w:rsidRDefault="00CA5C8F" w:rsidP="00CA5C8F">
      <w:pPr>
        <w:autoSpaceDE w:val="0"/>
        <w:autoSpaceDN w:val="0"/>
        <w:adjustRightInd w:val="0"/>
        <w:jc w:val="center"/>
        <w:rPr>
          <w:rFonts w:ascii="Arial-BoldMT" w:hAnsi="Arial-BoldMT" w:cs="Arial-BoldMT"/>
          <w:b/>
          <w:bCs/>
          <w:color w:val="000000"/>
          <w:szCs w:val="24"/>
        </w:rPr>
      </w:pPr>
    </w:p>
    <w:p w:rsidR="009B4A79" w:rsidRDefault="009B4A79" w:rsidP="003C18AD">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MINUTA DE CONTRATO</w:t>
      </w:r>
      <w:r w:rsidR="00DD0795">
        <w:rPr>
          <w:rFonts w:ascii="Arial-BoldMT" w:hAnsi="Arial-BoldMT" w:cs="Arial-BoldMT"/>
          <w:b/>
          <w:bCs/>
          <w:color w:val="000000"/>
          <w:szCs w:val="24"/>
        </w:rPr>
        <w:t xml:space="preserve"> DE FORNECIMENTO PARCELADO DE COMBUSTIVEL PARA O</w:t>
      </w:r>
      <w:r w:rsidR="00536E32">
        <w:rPr>
          <w:rFonts w:ascii="Arial-BoldMT" w:hAnsi="Arial-BoldMT" w:cs="Arial-BoldMT"/>
          <w:b/>
          <w:bCs/>
          <w:color w:val="000000"/>
          <w:szCs w:val="24"/>
        </w:rPr>
        <w:t>S VEICULOS</w:t>
      </w:r>
      <w:r w:rsidR="00DD0795">
        <w:rPr>
          <w:rFonts w:ascii="Arial-BoldMT" w:hAnsi="Arial-BoldMT" w:cs="Arial-BoldMT"/>
          <w:b/>
          <w:bCs/>
          <w:color w:val="000000"/>
          <w:szCs w:val="24"/>
        </w:rPr>
        <w:t xml:space="preserve"> OFICIA</w:t>
      </w:r>
      <w:r w:rsidR="00536E32">
        <w:rPr>
          <w:rFonts w:ascii="Arial-BoldMT" w:hAnsi="Arial-BoldMT" w:cs="Arial-BoldMT"/>
          <w:b/>
          <w:bCs/>
          <w:color w:val="000000"/>
          <w:szCs w:val="24"/>
        </w:rPr>
        <w:t>IS</w:t>
      </w:r>
      <w:r w:rsidR="00DD0795">
        <w:rPr>
          <w:rFonts w:ascii="Arial-BoldMT" w:hAnsi="Arial-BoldMT" w:cs="Arial-BoldMT"/>
          <w:b/>
          <w:bCs/>
          <w:color w:val="000000"/>
          <w:szCs w:val="24"/>
        </w:rPr>
        <w:t xml:space="preserve"> QUE ENTRE SI FAZEM A CÂMARA </w:t>
      </w:r>
      <w:r w:rsidR="00536E32">
        <w:rPr>
          <w:rFonts w:ascii="Arial-BoldMT" w:hAnsi="Arial-BoldMT" w:cs="Arial-BoldMT"/>
          <w:b/>
          <w:bCs/>
          <w:color w:val="000000"/>
          <w:szCs w:val="24"/>
        </w:rPr>
        <w:t xml:space="preserve">DE VEREADORES </w:t>
      </w:r>
      <w:r w:rsidR="00DD0795">
        <w:rPr>
          <w:rFonts w:ascii="Arial-BoldMT" w:hAnsi="Arial-BoldMT" w:cs="Arial-BoldMT"/>
          <w:b/>
          <w:bCs/>
          <w:color w:val="000000"/>
          <w:szCs w:val="24"/>
        </w:rPr>
        <w:t>DE AGUAS DE SÃO PEDRO, E</w:t>
      </w:r>
      <w:r w:rsidR="003C18AD">
        <w:rPr>
          <w:rFonts w:ascii="Arial-BoldMT" w:hAnsi="Arial-BoldMT" w:cs="Arial-BoldMT"/>
          <w:b/>
          <w:bCs/>
          <w:color w:val="000000"/>
          <w:szCs w:val="24"/>
        </w:rPr>
        <w:t xml:space="preserve"> </w:t>
      </w:r>
      <w:r w:rsidR="00DD0795">
        <w:rPr>
          <w:rFonts w:ascii="Arial-BoldMT" w:hAnsi="Arial-BoldMT" w:cs="Arial-BoldMT"/>
          <w:b/>
          <w:bCs/>
          <w:color w:val="000000"/>
          <w:szCs w:val="24"/>
        </w:rPr>
        <w:t>A</w:t>
      </w:r>
      <w:r w:rsidR="003C18AD">
        <w:rPr>
          <w:rFonts w:ascii="Arial-BoldMT" w:hAnsi="Arial-BoldMT" w:cs="Arial-BoldMT"/>
          <w:b/>
          <w:bCs/>
          <w:color w:val="000000"/>
          <w:szCs w:val="24"/>
        </w:rPr>
        <w:t xml:space="preserve"> EM</w:t>
      </w:r>
      <w:r w:rsidR="00CA5C8F">
        <w:rPr>
          <w:rFonts w:ascii="Arial-BoldMT" w:hAnsi="Arial-BoldMT" w:cs="Arial-BoldMT"/>
          <w:b/>
          <w:bCs/>
          <w:color w:val="000000"/>
          <w:szCs w:val="24"/>
        </w:rPr>
        <w:t>PRESA</w:t>
      </w:r>
      <w:r>
        <w:rPr>
          <w:rFonts w:ascii="Arial-BoldMT" w:hAnsi="Arial-BoldMT" w:cs="Arial-BoldMT"/>
          <w:b/>
          <w:bCs/>
          <w:color w:val="000000"/>
          <w:szCs w:val="24"/>
        </w:rPr>
        <w:t>........................................</w:t>
      </w:r>
      <w:r w:rsidR="003C18AD">
        <w:rPr>
          <w:rFonts w:ascii="Arial-BoldMT" w:hAnsi="Arial-BoldMT" w:cs="Arial-BoldMT"/>
          <w:b/>
          <w:bCs/>
          <w:color w:val="000000"/>
          <w:szCs w:val="24"/>
        </w:rPr>
        <w:t>..............................................................................</w:t>
      </w:r>
    </w:p>
    <w:p w:rsidR="0050158E" w:rsidRDefault="0050158E" w:rsidP="0050158E">
      <w:pPr>
        <w:jc w:val="both"/>
        <w:rPr>
          <w:rFonts w:cs="Arial"/>
        </w:rPr>
      </w:pPr>
    </w:p>
    <w:p w:rsidR="009B4A79" w:rsidRDefault="0050158E" w:rsidP="00C27D91">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CONTRA</w:t>
      </w:r>
      <w:r w:rsidR="009B4A79">
        <w:rPr>
          <w:rFonts w:ascii="Arial-BoldMT" w:hAnsi="Arial-BoldMT" w:cs="Arial-BoldMT"/>
          <w:b/>
          <w:bCs/>
          <w:color w:val="000000"/>
          <w:szCs w:val="24"/>
        </w:rPr>
        <w:t>TO N º</w:t>
      </w:r>
      <w:r w:rsidR="004151C4">
        <w:rPr>
          <w:rFonts w:ascii="Arial-BoldMT" w:hAnsi="Arial-BoldMT" w:cs="Arial-BoldMT"/>
          <w:b/>
          <w:bCs/>
          <w:color w:val="000000"/>
          <w:szCs w:val="24"/>
        </w:rPr>
        <w:t>_</w:t>
      </w:r>
      <w:r w:rsidR="009D6209">
        <w:rPr>
          <w:rFonts w:ascii="Arial-BoldMT" w:hAnsi="Arial-BoldMT" w:cs="Arial-BoldMT"/>
          <w:b/>
          <w:bCs/>
          <w:color w:val="000000"/>
          <w:szCs w:val="24"/>
        </w:rPr>
        <w:t>____</w:t>
      </w:r>
      <w:r w:rsidR="004151C4">
        <w:rPr>
          <w:rFonts w:ascii="Arial-BoldMT" w:hAnsi="Arial-BoldMT" w:cs="Arial-BoldMT"/>
          <w:b/>
          <w:bCs/>
          <w:color w:val="000000"/>
          <w:szCs w:val="24"/>
        </w:rPr>
        <w:t>_</w:t>
      </w:r>
      <w:r w:rsidR="009B4A79">
        <w:rPr>
          <w:rFonts w:ascii="Arial-BoldMT" w:hAnsi="Arial-BoldMT" w:cs="Arial-BoldMT"/>
          <w:b/>
          <w:bCs/>
          <w:color w:val="000000"/>
          <w:szCs w:val="24"/>
        </w:rPr>
        <w:t>/2</w:t>
      </w:r>
      <w:r w:rsidR="00CA5C8F">
        <w:rPr>
          <w:rFonts w:ascii="Arial-BoldMT" w:hAnsi="Arial-BoldMT" w:cs="Arial-BoldMT"/>
          <w:b/>
          <w:bCs/>
          <w:color w:val="000000"/>
          <w:szCs w:val="24"/>
        </w:rPr>
        <w:t>0</w:t>
      </w:r>
      <w:r w:rsidR="00D36614">
        <w:rPr>
          <w:rFonts w:ascii="Arial-BoldMT" w:hAnsi="Arial-BoldMT" w:cs="Arial-BoldMT"/>
          <w:b/>
          <w:bCs/>
          <w:color w:val="000000"/>
          <w:szCs w:val="24"/>
        </w:rPr>
        <w:t>1</w:t>
      </w:r>
      <w:r w:rsidR="004151C4">
        <w:rPr>
          <w:rFonts w:ascii="Arial-BoldMT" w:hAnsi="Arial-BoldMT" w:cs="Arial-BoldMT"/>
          <w:b/>
          <w:bCs/>
          <w:color w:val="000000"/>
          <w:szCs w:val="24"/>
        </w:rPr>
        <w:t>3</w:t>
      </w:r>
      <w:r w:rsidR="00CA5C8F">
        <w:rPr>
          <w:rFonts w:ascii="Arial-BoldMT" w:hAnsi="Arial-BoldMT" w:cs="Arial-BoldMT"/>
          <w:b/>
          <w:bCs/>
          <w:color w:val="000000"/>
          <w:szCs w:val="24"/>
        </w:rPr>
        <w:t>.</w:t>
      </w:r>
    </w:p>
    <w:p w:rsidR="003C18AD" w:rsidRDefault="003C18AD"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Pelo presente Termo de Contrato, a </w:t>
      </w:r>
      <w:r w:rsidR="00CA5C8F">
        <w:rPr>
          <w:rFonts w:ascii="ArialMT" w:hAnsi="ArialMT" w:cs="ArialMT"/>
          <w:color w:val="000000"/>
          <w:szCs w:val="24"/>
        </w:rPr>
        <w:t xml:space="preserve">Câmara </w:t>
      </w:r>
      <w:r w:rsidR="00D36614">
        <w:rPr>
          <w:rFonts w:ascii="ArialMT" w:hAnsi="ArialMT" w:cs="ArialMT"/>
          <w:color w:val="000000"/>
          <w:szCs w:val="24"/>
        </w:rPr>
        <w:t>de Vereadores</w:t>
      </w:r>
      <w:r w:rsidR="00CA5C8F">
        <w:rPr>
          <w:rFonts w:ascii="ArialMT" w:hAnsi="ArialMT" w:cs="ArialMT"/>
          <w:color w:val="000000"/>
          <w:szCs w:val="24"/>
        </w:rPr>
        <w:t xml:space="preserve"> de Águas de São Pedro</w:t>
      </w:r>
      <w:r>
        <w:rPr>
          <w:rFonts w:ascii="ArialMT" w:hAnsi="ArialMT" w:cs="ArialMT"/>
          <w:color w:val="000000"/>
          <w:szCs w:val="24"/>
        </w:rPr>
        <w:t>(SP), com sede na</w:t>
      </w:r>
      <w:r w:rsidR="00CA5C8F">
        <w:rPr>
          <w:rFonts w:ascii="ArialMT" w:hAnsi="ArialMT" w:cs="ArialMT"/>
          <w:color w:val="000000"/>
          <w:szCs w:val="24"/>
        </w:rPr>
        <w:t xml:space="preserve"> Praça Prefeito Geraldo Azevedo, 123</w:t>
      </w:r>
      <w:r>
        <w:rPr>
          <w:rFonts w:ascii="ArialMT" w:hAnsi="ArialMT" w:cs="ArialMT"/>
          <w:color w:val="000000"/>
          <w:szCs w:val="24"/>
        </w:rPr>
        <w:t xml:space="preserve">, centro, Município de </w:t>
      </w:r>
      <w:r w:rsidR="00CA5C8F">
        <w:rPr>
          <w:rFonts w:ascii="ArialMT" w:hAnsi="ArialMT" w:cs="ArialMT"/>
          <w:color w:val="000000"/>
          <w:szCs w:val="24"/>
        </w:rPr>
        <w:t>Águas de São Pedro</w:t>
      </w:r>
      <w:r>
        <w:rPr>
          <w:rFonts w:ascii="ArialMT" w:hAnsi="ArialMT" w:cs="ArialMT"/>
          <w:color w:val="000000"/>
          <w:szCs w:val="24"/>
        </w:rPr>
        <w:t>, Estado de São</w:t>
      </w:r>
      <w:r w:rsidR="00CA5C8F">
        <w:rPr>
          <w:rFonts w:ascii="ArialMT" w:hAnsi="ArialMT" w:cs="ArialMT"/>
          <w:color w:val="000000"/>
          <w:szCs w:val="24"/>
        </w:rPr>
        <w:t xml:space="preserve"> </w:t>
      </w:r>
      <w:r>
        <w:rPr>
          <w:rFonts w:ascii="ArialMT" w:hAnsi="ArialMT" w:cs="ArialMT"/>
          <w:color w:val="000000"/>
          <w:szCs w:val="24"/>
        </w:rPr>
        <w:t xml:space="preserve">Paulo, inscrita no Cadastro Nacional de Pessoas Jurídicas do Ministério da Fazenda sob nº </w:t>
      </w:r>
      <w:r w:rsidR="00CA5C8F">
        <w:rPr>
          <w:rFonts w:ascii="ArialMT" w:hAnsi="ArialMT" w:cs="ArialMT"/>
          <w:color w:val="000000"/>
          <w:szCs w:val="24"/>
        </w:rPr>
        <w:t>52.155.835/0001-14</w:t>
      </w:r>
      <w:r>
        <w:rPr>
          <w:rFonts w:ascii="ArialMT" w:hAnsi="ArialMT" w:cs="ArialMT"/>
          <w:color w:val="000000"/>
          <w:szCs w:val="24"/>
        </w:rPr>
        <w:t>, neste ato representada pelo Pre</w:t>
      </w:r>
      <w:r w:rsidR="00CA5C8F">
        <w:rPr>
          <w:rFonts w:ascii="ArialMT" w:hAnsi="ArialMT" w:cs="ArialMT"/>
          <w:color w:val="000000"/>
          <w:szCs w:val="24"/>
        </w:rPr>
        <w:t>sidente da Câmara</w:t>
      </w:r>
      <w:r w:rsidR="00D36614">
        <w:rPr>
          <w:rFonts w:ascii="ArialMT" w:hAnsi="ArialMT" w:cs="ArialMT"/>
          <w:color w:val="000000"/>
          <w:szCs w:val="24"/>
        </w:rPr>
        <w:t xml:space="preserve"> </w:t>
      </w:r>
      <w:r>
        <w:rPr>
          <w:rFonts w:ascii="ArialMT" w:hAnsi="ArialMT" w:cs="ArialMT"/>
          <w:color w:val="000000"/>
          <w:szCs w:val="24"/>
        </w:rPr>
        <w:t xml:space="preserve">, </w:t>
      </w:r>
      <w:r w:rsidRPr="009D6209">
        <w:rPr>
          <w:rFonts w:ascii="ArialMT" w:hAnsi="ArialMT" w:cs="ArialMT"/>
          <w:b/>
          <w:color w:val="000000"/>
          <w:szCs w:val="24"/>
        </w:rPr>
        <w:t>Sr.</w:t>
      </w:r>
      <w:r w:rsidR="00CA5C8F" w:rsidRPr="009D6209">
        <w:rPr>
          <w:rFonts w:ascii="ArialMT" w:hAnsi="ArialMT" w:cs="ArialMT"/>
          <w:b/>
          <w:color w:val="000000"/>
          <w:szCs w:val="24"/>
        </w:rPr>
        <w:t xml:space="preserve"> </w:t>
      </w:r>
      <w:r w:rsidR="004151C4" w:rsidRPr="009D6209">
        <w:rPr>
          <w:rFonts w:ascii="ArialMT" w:hAnsi="ArialMT" w:cs="ArialMT"/>
          <w:b/>
          <w:color w:val="000000"/>
          <w:szCs w:val="24"/>
        </w:rPr>
        <w:t>RUBENS APARECIDO ANTUNES</w:t>
      </w:r>
      <w:r>
        <w:rPr>
          <w:rFonts w:ascii="ArialMT" w:hAnsi="ArialMT" w:cs="ArialMT"/>
          <w:color w:val="000000"/>
          <w:szCs w:val="24"/>
        </w:rPr>
        <w:t xml:space="preserve">, brasileiro, portador da Cédula de Identidade RG. nº. </w:t>
      </w:r>
      <w:r w:rsidR="004151C4">
        <w:rPr>
          <w:rFonts w:ascii="ArialMT" w:hAnsi="ArialMT" w:cs="ArialMT"/>
          <w:color w:val="000000"/>
          <w:szCs w:val="24"/>
        </w:rPr>
        <w:t>6.510.189,</w:t>
      </w:r>
      <w:r w:rsidR="00CA5C8F">
        <w:rPr>
          <w:rFonts w:ascii="ArialMT" w:hAnsi="ArialMT" w:cs="ArialMT"/>
          <w:color w:val="000000"/>
          <w:szCs w:val="24"/>
        </w:rPr>
        <w:t xml:space="preserve"> </w:t>
      </w:r>
      <w:r>
        <w:rPr>
          <w:rFonts w:ascii="ArialMT" w:hAnsi="ArialMT" w:cs="ArialMT"/>
          <w:color w:val="000000"/>
          <w:szCs w:val="24"/>
        </w:rPr>
        <w:t xml:space="preserve">inscrito no CPF/MF sob o nº. </w:t>
      </w:r>
      <w:r w:rsidR="004151C4">
        <w:rPr>
          <w:rFonts w:ascii="ArialMT" w:hAnsi="ArialMT" w:cs="ArialMT"/>
          <w:color w:val="000000"/>
          <w:szCs w:val="24"/>
        </w:rPr>
        <w:t>850.538.808-91</w:t>
      </w:r>
      <w:r>
        <w:rPr>
          <w:rFonts w:ascii="ArialMT" w:hAnsi="ArialMT" w:cs="ArialMT"/>
          <w:color w:val="000000"/>
          <w:szCs w:val="24"/>
        </w:rPr>
        <w:t xml:space="preserve">, residente e domiciliado na Rua </w:t>
      </w:r>
      <w:r w:rsidR="00A620CC">
        <w:rPr>
          <w:rFonts w:ascii="ArialMT" w:hAnsi="ArialMT" w:cs="ArialMT"/>
          <w:color w:val="000000"/>
          <w:szCs w:val="24"/>
        </w:rPr>
        <w:t>Mal. Humberto Alencar Castelo Branco, 787 Jardim Iporanga</w:t>
      </w:r>
      <w:r>
        <w:rPr>
          <w:rFonts w:ascii="ArialMT" w:hAnsi="ArialMT" w:cs="ArialMT"/>
          <w:color w:val="000000"/>
          <w:szCs w:val="24"/>
        </w:rPr>
        <w:t xml:space="preserve">, </w:t>
      </w:r>
      <w:r w:rsidR="00CA5C8F">
        <w:rPr>
          <w:rFonts w:ascii="ArialMT" w:hAnsi="ArialMT" w:cs="ArialMT"/>
          <w:color w:val="000000"/>
          <w:szCs w:val="24"/>
        </w:rPr>
        <w:t>Águas de São Pedro-</w:t>
      </w:r>
      <w:r>
        <w:rPr>
          <w:rFonts w:ascii="ArialMT" w:hAnsi="ArialMT" w:cs="ArialMT"/>
          <w:color w:val="000000"/>
          <w:szCs w:val="24"/>
        </w:rPr>
        <w:t>SP., doravante designada simplesmente de</w:t>
      </w:r>
      <w:r w:rsidR="00CA5C8F">
        <w:rPr>
          <w:rFonts w:ascii="ArialMT" w:hAnsi="ArialMT" w:cs="ArialMT"/>
          <w:color w:val="000000"/>
          <w:szCs w:val="24"/>
        </w:rPr>
        <w:t xml:space="preserve"> </w:t>
      </w:r>
      <w:r>
        <w:rPr>
          <w:rFonts w:ascii="ArialMT" w:hAnsi="ArialMT" w:cs="ArialMT"/>
          <w:color w:val="000000"/>
          <w:szCs w:val="24"/>
        </w:rPr>
        <w:t>"CONTRATANTE" e a empresa denominada ..................................., inscrita no CNPJ n.º.................. , com sede na Av/Rua........................................., Município de ......</w:t>
      </w:r>
      <w:r w:rsidR="009D6209">
        <w:rPr>
          <w:rFonts w:ascii="ArialMT" w:hAnsi="ArialMT" w:cs="ArialMT"/>
          <w:color w:val="000000"/>
          <w:szCs w:val="24"/>
        </w:rPr>
        <w:t>................</w:t>
      </w:r>
      <w:r>
        <w:rPr>
          <w:rFonts w:ascii="ArialMT" w:hAnsi="ArialMT" w:cs="ArialMT"/>
          <w:color w:val="000000"/>
          <w:szCs w:val="24"/>
        </w:rPr>
        <w:t xml:space="preserve">, Estado de........., neste ato representado pelo Srº/Srª............................................. </w:t>
      </w:r>
      <w:r w:rsidR="009D6209">
        <w:rPr>
          <w:rFonts w:ascii="ArialMT" w:hAnsi="ArialMT" w:cs="ArialMT"/>
          <w:color w:val="000000"/>
          <w:szCs w:val="24"/>
        </w:rPr>
        <w:t>(</w:t>
      </w:r>
      <w:r>
        <w:rPr>
          <w:rFonts w:ascii="ArialMT" w:hAnsi="ArialMT" w:cs="ArialMT"/>
          <w:color w:val="000000"/>
          <w:szCs w:val="24"/>
        </w:rPr>
        <w:t>qualificar)..............., portador da Cédula de Identidade Rg n.º .........., inscrito no CPF/MF</w:t>
      </w:r>
      <w:r w:rsidR="0030401C">
        <w:rPr>
          <w:rFonts w:ascii="ArialMT" w:hAnsi="ArialMT" w:cs="ArialMT"/>
          <w:color w:val="000000"/>
          <w:szCs w:val="24"/>
        </w:rPr>
        <w:t xml:space="preserve"> </w:t>
      </w:r>
      <w:r>
        <w:rPr>
          <w:rFonts w:ascii="ArialMT" w:hAnsi="ArialMT" w:cs="ArialMT"/>
          <w:color w:val="000000"/>
          <w:szCs w:val="24"/>
        </w:rPr>
        <w:t>sob n.º .............., domiciliado à Rua/Av..................................... – Estado de São Paulo, para</w:t>
      </w:r>
      <w:r w:rsidR="0030401C">
        <w:rPr>
          <w:rFonts w:ascii="ArialMT" w:hAnsi="ArialMT" w:cs="ArialMT"/>
          <w:color w:val="000000"/>
          <w:szCs w:val="24"/>
        </w:rPr>
        <w:t xml:space="preserve"> </w:t>
      </w:r>
      <w:r>
        <w:rPr>
          <w:rFonts w:ascii="ArialMT" w:hAnsi="ArialMT" w:cs="ArialMT"/>
          <w:color w:val="000000"/>
          <w:szCs w:val="24"/>
        </w:rPr>
        <w:t xml:space="preserve">os fins desse </w:t>
      </w:r>
      <w:r w:rsidR="00CC5CAC">
        <w:rPr>
          <w:rFonts w:ascii="ArialMT" w:hAnsi="ArialMT" w:cs="ArialMT"/>
          <w:color w:val="000000"/>
          <w:szCs w:val="24"/>
        </w:rPr>
        <w:t>Instrumento</w:t>
      </w:r>
      <w:r>
        <w:rPr>
          <w:rFonts w:ascii="ArialMT" w:hAnsi="ArialMT" w:cs="ArialMT"/>
          <w:color w:val="000000"/>
          <w:szCs w:val="24"/>
        </w:rPr>
        <w:t>, doravante designada simplesmente de "CONTRATADA", firmam</w:t>
      </w:r>
      <w:r w:rsidR="0030401C">
        <w:rPr>
          <w:rFonts w:ascii="ArialMT" w:hAnsi="ArialMT" w:cs="ArialMT"/>
          <w:color w:val="000000"/>
          <w:szCs w:val="24"/>
        </w:rPr>
        <w:t xml:space="preserve"> </w:t>
      </w:r>
      <w:r>
        <w:rPr>
          <w:rFonts w:ascii="ArialMT" w:hAnsi="ArialMT" w:cs="ArialMT"/>
          <w:color w:val="000000"/>
          <w:szCs w:val="24"/>
        </w:rPr>
        <w:t xml:space="preserve">na melhor forma admitida pelo direito, em conformidade </w:t>
      </w:r>
      <w:r w:rsidR="00ED3E25">
        <w:rPr>
          <w:rFonts w:ascii="ArialMT" w:hAnsi="ArialMT" w:cs="ArialMT"/>
          <w:color w:val="000000"/>
          <w:szCs w:val="24"/>
        </w:rPr>
        <w:t xml:space="preserve">com </w:t>
      </w:r>
      <w:r>
        <w:rPr>
          <w:rFonts w:ascii="ArialMT" w:hAnsi="ArialMT" w:cs="ArialMT"/>
          <w:color w:val="000000"/>
          <w:szCs w:val="24"/>
        </w:rPr>
        <w:t>a Lei Federal n.º 8666, de 21 de junho de 1.993 e suas alterações, em</w:t>
      </w:r>
      <w:r w:rsidR="0030401C">
        <w:rPr>
          <w:rFonts w:ascii="ArialMT" w:hAnsi="ArialMT" w:cs="ArialMT"/>
          <w:color w:val="000000"/>
          <w:szCs w:val="24"/>
        </w:rPr>
        <w:t xml:space="preserve"> </w:t>
      </w:r>
      <w:r>
        <w:rPr>
          <w:rFonts w:ascii="ArialMT" w:hAnsi="ArialMT" w:cs="ArialMT"/>
          <w:color w:val="000000"/>
          <w:szCs w:val="24"/>
        </w:rPr>
        <w:t>especial artigo 24-IV, na presença de duas testemunhas ao final assinadas e nas</w:t>
      </w:r>
      <w:r w:rsidR="0030401C">
        <w:rPr>
          <w:rFonts w:ascii="ArialMT" w:hAnsi="ArialMT" w:cs="ArialMT"/>
          <w:color w:val="000000"/>
          <w:szCs w:val="24"/>
        </w:rPr>
        <w:t xml:space="preserve"> </w:t>
      </w:r>
      <w:r>
        <w:rPr>
          <w:rFonts w:ascii="ArialMT" w:hAnsi="ArialMT" w:cs="ArialMT"/>
          <w:color w:val="000000"/>
          <w:szCs w:val="24"/>
        </w:rPr>
        <w:t>condições estabelecidas a seguir, que mutuamente outorgam e aceitam, a saber:</w:t>
      </w:r>
    </w:p>
    <w:p w:rsidR="0030401C" w:rsidRDefault="0030401C"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BoldMT" w:hAnsi="Arial-BoldMT" w:cs="Arial-BoldMT"/>
          <w:b/>
          <w:bCs/>
          <w:color w:val="000000"/>
          <w:szCs w:val="24"/>
        </w:rPr>
        <w:t xml:space="preserve">CLÁUSULA PRIMEIRA </w:t>
      </w:r>
      <w:r>
        <w:rPr>
          <w:rFonts w:ascii="ArialMT" w:hAnsi="ArialMT" w:cs="ArialMT"/>
          <w:color w:val="000000"/>
          <w:szCs w:val="24"/>
        </w:rPr>
        <w:t xml:space="preserve">- </w:t>
      </w:r>
      <w:r>
        <w:rPr>
          <w:rFonts w:ascii="Arial-BoldMT" w:hAnsi="Arial-BoldMT" w:cs="Arial-BoldMT"/>
          <w:b/>
          <w:bCs/>
          <w:color w:val="000000"/>
          <w:szCs w:val="24"/>
        </w:rPr>
        <w:t>DO OBJETO</w:t>
      </w:r>
      <w:r>
        <w:rPr>
          <w:rFonts w:ascii="ArialMT" w:hAnsi="ArialMT" w:cs="ArialMT"/>
          <w:color w:val="000000"/>
          <w:szCs w:val="24"/>
        </w:rPr>
        <w:t>.</w:t>
      </w:r>
    </w:p>
    <w:p w:rsidR="003C18AD" w:rsidRDefault="003C18AD" w:rsidP="00C27D91">
      <w:pPr>
        <w:autoSpaceDE w:val="0"/>
        <w:autoSpaceDN w:val="0"/>
        <w:adjustRightInd w:val="0"/>
        <w:jc w:val="both"/>
        <w:rPr>
          <w:rFonts w:ascii="ArialMT" w:hAnsi="ArialMT" w:cs="ArialMT"/>
          <w:color w:val="000000"/>
          <w:szCs w:val="24"/>
        </w:rPr>
      </w:pPr>
    </w:p>
    <w:p w:rsidR="00974E87" w:rsidRPr="00740442" w:rsidRDefault="00974E87" w:rsidP="00740442">
      <w:pPr>
        <w:pStyle w:val="PargrafodaLista"/>
        <w:numPr>
          <w:ilvl w:val="0"/>
          <w:numId w:val="15"/>
        </w:numPr>
        <w:autoSpaceDE w:val="0"/>
        <w:autoSpaceDN w:val="0"/>
        <w:adjustRightInd w:val="0"/>
        <w:jc w:val="both"/>
        <w:rPr>
          <w:rFonts w:ascii="ArialMT" w:hAnsi="ArialMT" w:cs="ArialMT"/>
          <w:color w:val="000000"/>
          <w:szCs w:val="24"/>
        </w:rPr>
      </w:pPr>
      <w:r w:rsidRPr="00740442">
        <w:rPr>
          <w:rFonts w:ascii="ArialMT" w:hAnsi="ArialMT" w:cs="ArialMT"/>
          <w:color w:val="000000"/>
          <w:szCs w:val="24"/>
        </w:rPr>
        <w:t>Constitui objeto da apresente licitação a contratação de pessoa jurídica para o fornecimento parcelado de 4.000 (quatro) mil litros de combustível (gasolina comum) para os veículos oficiais de propriedade da Câmara de Vereadores de Águas de São Pedro, pelo período de 12 (doze) meses, sendo estimado 333,33 litros/mês, conforme especificação no Anexo I, deste Instrumento Licitatório.</w:t>
      </w:r>
    </w:p>
    <w:p w:rsidR="00974E87" w:rsidRDefault="00974E87" w:rsidP="00974E87">
      <w:pPr>
        <w:pStyle w:val="PargrafodaLista"/>
        <w:autoSpaceDE w:val="0"/>
        <w:autoSpaceDN w:val="0"/>
        <w:adjustRightInd w:val="0"/>
        <w:ind w:left="405"/>
        <w:jc w:val="both"/>
        <w:rPr>
          <w:rFonts w:ascii="ArialMT" w:hAnsi="ArialMT" w:cs="ArialMT"/>
          <w:color w:val="000000"/>
          <w:szCs w:val="24"/>
        </w:rPr>
      </w:pPr>
    </w:p>
    <w:p w:rsidR="00974E87" w:rsidRDefault="00740442" w:rsidP="00974E87">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1.1 </w:t>
      </w:r>
      <w:r w:rsidR="00974E87">
        <w:rPr>
          <w:rFonts w:ascii="ArialMT" w:hAnsi="ArialMT" w:cs="ArialMT"/>
          <w:color w:val="000000"/>
          <w:szCs w:val="24"/>
        </w:rPr>
        <w:t xml:space="preserve">As entregas dos produtos serão feitas com o abastecimento do veiculo na bomba da empresa contratada, de acordo com os pedidos autorizados pelo Presidente da Câmara. </w:t>
      </w:r>
    </w:p>
    <w:p w:rsidR="0050779B" w:rsidRDefault="0050779B" w:rsidP="00C27D91">
      <w:pPr>
        <w:autoSpaceDE w:val="0"/>
        <w:autoSpaceDN w:val="0"/>
        <w:adjustRightInd w:val="0"/>
        <w:jc w:val="both"/>
        <w:rPr>
          <w:rFonts w:ascii="ArialMT" w:hAnsi="ArialMT" w:cs="ArialMT"/>
          <w:color w:val="000000"/>
          <w:szCs w:val="24"/>
        </w:rPr>
      </w:pPr>
    </w:p>
    <w:p w:rsidR="00B622CF" w:rsidRDefault="00B622CF" w:rsidP="00C27D91">
      <w:pPr>
        <w:autoSpaceDE w:val="0"/>
        <w:autoSpaceDN w:val="0"/>
        <w:adjustRightInd w:val="0"/>
        <w:jc w:val="both"/>
        <w:rPr>
          <w:rFonts w:ascii="ArialMT" w:hAnsi="ArialMT" w:cs="ArialMT"/>
          <w:color w:val="000000"/>
          <w:szCs w:val="24"/>
        </w:rPr>
      </w:pPr>
    </w:p>
    <w:p w:rsidR="00B622CF" w:rsidRDefault="00B622CF" w:rsidP="00C27D91">
      <w:pPr>
        <w:autoSpaceDE w:val="0"/>
        <w:autoSpaceDN w:val="0"/>
        <w:adjustRightInd w:val="0"/>
        <w:jc w:val="both"/>
        <w:rPr>
          <w:rFonts w:ascii="ArialMT" w:hAnsi="ArialMT" w:cs="ArialMT"/>
          <w:color w:val="000000"/>
          <w:szCs w:val="24"/>
        </w:rPr>
      </w:pPr>
    </w:p>
    <w:p w:rsidR="00BE4CE8" w:rsidRDefault="00BE4CE8" w:rsidP="00C27D91">
      <w:pPr>
        <w:autoSpaceDE w:val="0"/>
        <w:autoSpaceDN w:val="0"/>
        <w:adjustRightInd w:val="0"/>
        <w:jc w:val="both"/>
        <w:rPr>
          <w:rFonts w:ascii="Arial-BoldMT" w:hAnsi="Arial-BoldMT" w:cs="Arial-BoldMT"/>
          <w:b/>
          <w:bCs/>
          <w:color w:val="000000"/>
          <w:szCs w:val="24"/>
        </w:rPr>
      </w:pPr>
    </w:p>
    <w:p w:rsidR="005E1977" w:rsidRDefault="009B4A79" w:rsidP="00BE4CE8">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 xml:space="preserve">CLÁUSULA </w:t>
      </w:r>
      <w:r w:rsidR="00BE4CE8">
        <w:rPr>
          <w:rFonts w:ascii="Arial-BoldMT" w:hAnsi="Arial-BoldMT" w:cs="Arial-BoldMT"/>
          <w:b/>
          <w:bCs/>
          <w:color w:val="000000"/>
          <w:szCs w:val="24"/>
        </w:rPr>
        <w:t>SEGUNDA – DOTAÇÃO ORÇAMENTÁRIA</w:t>
      </w:r>
    </w:p>
    <w:p w:rsidR="005E1977" w:rsidRDefault="005E1977" w:rsidP="00BE4CE8">
      <w:pPr>
        <w:autoSpaceDE w:val="0"/>
        <w:autoSpaceDN w:val="0"/>
        <w:adjustRightInd w:val="0"/>
        <w:jc w:val="both"/>
        <w:rPr>
          <w:rFonts w:ascii="Arial-BoldMT" w:hAnsi="Arial-BoldMT" w:cs="Arial-BoldMT"/>
          <w:b/>
          <w:bCs/>
          <w:color w:val="000000"/>
          <w:szCs w:val="24"/>
        </w:rPr>
      </w:pPr>
    </w:p>
    <w:p w:rsidR="009B4A79" w:rsidRPr="00740442" w:rsidRDefault="00BE4CE8" w:rsidP="00740442">
      <w:pPr>
        <w:pStyle w:val="PargrafodaLista"/>
        <w:numPr>
          <w:ilvl w:val="0"/>
          <w:numId w:val="16"/>
        </w:numPr>
        <w:autoSpaceDE w:val="0"/>
        <w:autoSpaceDN w:val="0"/>
        <w:adjustRightInd w:val="0"/>
        <w:jc w:val="both"/>
        <w:rPr>
          <w:rFonts w:ascii="ArialMT" w:hAnsi="ArialMT" w:cs="ArialMT"/>
          <w:color w:val="000000"/>
          <w:szCs w:val="24"/>
        </w:rPr>
      </w:pPr>
      <w:r w:rsidRPr="00740442">
        <w:rPr>
          <w:rFonts w:ascii="ArialMT" w:hAnsi="ArialMT" w:cs="ArialMT"/>
          <w:color w:val="000000"/>
          <w:szCs w:val="24"/>
        </w:rPr>
        <w:t>As despesas para o atendimento do presente contrato correrão por conta da dotação orçamentária</w:t>
      </w:r>
      <w:r w:rsidR="004F3BEB" w:rsidRPr="00740442">
        <w:rPr>
          <w:rFonts w:ascii="ArialMT" w:hAnsi="ArialMT" w:cs="ArialMT"/>
          <w:color w:val="000000"/>
          <w:szCs w:val="24"/>
        </w:rPr>
        <w:t xml:space="preserve"> </w:t>
      </w:r>
      <w:r w:rsidRPr="00740442">
        <w:rPr>
          <w:rFonts w:ascii="ArialMT" w:hAnsi="ArialMT" w:cs="ArialMT"/>
          <w:color w:val="000000"/>
          <w:szCs w:val="24"/>
        </w:rPr>
        <w:t>3 3.3.90.30.00.00.00.00.0.01.110 – Material de Consumo.</w:t>
      </w:r>
    </w:p>
    <w:p w:rsidR="00BE4CE8" w:rsidRDefault="00BE4CE8" w:rsidP="00BE4CE8">
      <w:pPr>
        <w:autoSpaceDE w:val="0"/>
        <w:autoSpaceDN w:val="0"/>
        <w:adjustRightInd w:val="0"/>
        <w:jc w:val="both"/>
        <w:rPr>
          <w:rFonts w:ascii="ArialMT" w:hAnsi="ArialMT" w:cs="ArialMT"/>
          <w:color w:val="000000"/>
          <w:szCs w:val="24"/>
        </w:rPr>
      </w:pPr>
    </w:p>
    <w:p w:rsidR="00BE4CE8" w:rsidRPr="00945A6D" w:rsidRDefault="00BE4CE8" w:rsidP="00C27D91">
      <w:pPr>
        <w:autoSpaceDE w:val="0"/>
        <w:autoSpaceDN w:val="0"/>
        <w:adjustRightInd w:val="0"/>
        <w:jc w:val="both"/>
        <w:rPr>
          <w:rFonts w:ascii="Arial-BoldMT" w:hAnsi="Arial-BoldMT" w:cs="ArialMT"/>
          <w:b/>
          <w:bCs/>
          <w:color w:val="000000"/>
          <w:szCs w:val="24"/>
        </w:rPr>
      </w:pPr>
      <w:r w:rsidRPr="00945A6D">
        <w:rPr>
          <w:rFonts w:ascii="Arial-BoldMT" w:hAnsi="Arial-BoldMT" w:cs="ArialMT"/>
          <w:b/>
          <w:bCs/>
          <w:color w:val="000000"/>
          <w:szCs w:val="24"/>
        </w:rPr>
        <w:t>CLAUSULA TERCEIRA – VALOR DO CONTRATO</w:t>
      </w:r>
    </w:p>
    <w:p w:rsidR="00BE4CE8" w:rsidRDefault="00BE4CE8" w:rsidP="00C27D91">
      <w:pPr>
        <w:autoSpaceDE w:val="0"/>
        <w:autoSpaceDN w:val="0"/>
        <w:adjustRightInd w:val="0"/>
        <w:jc w:val="both"/>
        <w:rPr>
          <w:rFonts w:ascii="ArialMT" w:hAnsi="ArialMT" w:cs="ArialMT"/>
          <w:color w:val="000000"/>
          <w:szCs w:val="24"/>
        </w:rPr>
      </w:pPr>
    </w:p>
    <w:p w:rsidR="009B4A79" w:rsidRPr="00856DED" w:rsidRDefault="009B4A79" w:rsidP="00856DED">
      <w:pPr>
        <w:pStyle w:val="PargrafodaLista"/>
        <w:numPr>
          <w:ilvl w:val="0"/>
          <w:numId w:val="18"/>
        </w:numPr>
        <w:autoSpaceDE w:val="0"/>
        <w:autoSpaceDN w:val="0"/>
        <w:adjustRightInd w:val="0"/>
        <w:jc w:val="both"/>
        <w:rPr>
          <w:rFonts w:ascii="ArialMT" w:hAnsi="ArialMT" w:cs="ArialMT"/>
          <w:color w:val="000000"/>
          <w:szCs w:val="24"/>
        </w:rPr>
      </w:pPr>
      <w:r w:rsidRPr="00856DED">
        <w:rPr>
          <w:rFonts w:ascii="ArialMT" w:hAnsi="ArialMT" w:cs="ArialMT"/>
          <w:color w:val="000000"/>
          <w:szCs w:val="24"/>
        </w:rPr>
        <w:t>O valor total do contrato está estimado</w:t>
      </w:r>
      <w:r w:rsidR="00D7341B" w:rsidRPr="00856DED">
        <w:rPr>
          <w:rFonts w:ascii="ArialMT" w:hAnsi="ArialMT" w:cs="ArialMT"/>
          <w:color w:val="000000"/>
          <w:szCs w:val="24"/>
        </w:rPr>
        <w:t xml:space="preserve"> </w:t>
      </w:r>
      <w:r w:rsidRPr="00856DED">
        <w:rPr>
          <w:rFonts w:ascii="ArialMT" w:hAnsi="ArialMT" w:cs="ArialMT"/>
          <w:color w:val="000000"/>
          <w:szCs w:val="24"/>
        </w:rPr>
        <w:t>no valor global de</w:t>
      </w:r>
      <w:r w:rsidR="00BE4CE8" w:rsidRPr="00856DED">
        <w:rPr>
          <w:rFonts w:ascii="ArialMT" w:hAnsi="ArialMT" w:cs="ArialMT"/>
          <w:color w:val="000000"/>
          <w:szCs w:val="24"/>
        </w:rPr>
        <w:t xml:space="preserve"> </w:t>
      </w:r>
      <w:r w:rsidRPr="00856DED">
        <w:rPr>
          <w:rFonts w:ascii="ArialMT" w:hAnsi="ArialMT" w:cs="ArialMT"/>
          <w:color w:val="000000"/>
          <w:szCs w:val="24"/>
        </w:rPr>
        <w:t>R$....................(.........................)</w:t>
      </w:r>
      <w:r w:rsidR="002D6E99" w:rsidRPr="00856DED">
        <w:rPr>
          <w:rFonts w:ascii="ArialMT" w:hAnsi="ArialMT" w:cs="ArialMT"/>
          <w:color w:val="000000"/>
          <w:szCs w:val="24"/>
        </w:rPr>
        <w:t>, correspondente à 4.000 litros de gasolina comum, cujo valor unitário do litro é de R$........(...........)</w:t>
      </w:r>
    </w:p>
    <w:p w:rsidR="005E1977" w:rsidRDefault="005E1977" w:rsidP="00C27D91">
      <w:pPr>
        <w:autoSpaceDE w:val="0"/>
        <w:autoSpaceDN w:val="0"/>
        <w:adjustRightInd w:val="0"/>
        <w:jc w:val="both"/>
        <w:rPr>
          <w:rFonts w:ascii="ArialMT" w:hAnsi="ArialMT" w:cs="ArialMT"/>
          <w:color w:val="000000"/>
          <w:szCs w:val="24"/>
        </w:rPr>
      </w:pPr>
    </w:p>
    <w:p w:rsidR="00BE4CE8" w:rsidRDefault="00BE4CE8" w:rsidP="00C27D91">
      <w:pPr>
        <w:autoSpaceDE w:val="0"/>
        <w:autoSpaceDN w:val="0"/>
        <w:adjustRightInd w:val="0"/>
        <w:jc w:val="both"/>
        <w:rPr>
          <w:rFonts w:ascii="Arial-BoldMT" w:hAnsi="Arial-BoldMT" w:cs="Arial-BoldMT"/>
          <w:b/>
          <w:bCs/>
          <w:color w:val="000000"/>
          <w:szCs w:val="24"/>
        </w:rPr>
      </w:pPr>
    </w:p>
    <w:p w:rsidR="009B4A79" w:rsidRDefault="009B4A79" w:rsidP="00C27D91">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 xml:space="preserve">CLÁUSULA </w:t>
      </w:r>
      <w:r w:rsidR="00945A6D">
        <w:rPr>
          <w:rFonts w:ascii="Arial-BoldMT" w:hAnsi="Arial-BoldMT" w:cs="Arial-BoldMT"/>
          <w:b/>
          <w:bCs/>
          <w:color w:val="000000"/>
          <w:szCs w:val="24"/>
        </w:rPr>
        <w:t>QUARTA</w:t>
      </w:r>
      <w:r w:rsidR="004F3BEB">
        <w:rPr>
          <w:rFonts w:ascii="Arial-BoldMT" w:hAnsi="Arial-BoldMT" w:cs="Arial-BoldMT"/>
          <w:b/>
          <w:bCs/>
          <w:color w:val="000000"/>
          <w:szCs w:val="24"/>
        </w:rPr>
        <w:t>- DO</w:t>
      </w:r>
      <w:r>
        <w:rPr>
          <w:rFonts w:ascii="Arial-BoldMT" w:hAnsi="Arial-BoldMT" w:cs="Arial-BoldMT"/>
          <w:b/>
          <w:bCs/>
          <w:color w:val="000000"/>
          <w:szCs w:val="24"/>
        </w:rPr>
        <w:t xml:space="preserve"> REAJUSTE</w:t>
      </w:r>
      <w:r w:rsidR="004F3BEB">
        <w:rPr>
          <w:rFonts w:ascii="Arial-BoldMT" w:hAnsi="Arial-BoldMT" w:cs="Arial-BoldMT"/>
          <w:b/>
          <w:bCs/>
          <w:color w:val="000000"/>
          <w:szCs w:val="24"/>
        </w:rPr>
        <w:t xml:space="preserve"> E DA RECOMPOSIÇÃO</w:t>
      </w:r>
    </w:p>
    <w:p w:rsidR="005E1977" w:rsidRDefault="005E1977" w:rsidP="00C27D91">
      <w:pPr>
        <w:autoSpaceDE w:val="0"/>
        <w:autoSpaceDN w:val="0"/>
        <w:adjustRightInd w:val="0"/>
        <w:jc w:val="both"/>
        <w:rPr>
          <w:rFonts w:ascii="Arial-BoldMT" w:hAnsi="Arial-BoldMT" w:cs="Arial-BoldMT"/>
          <w:b/>
          <w:bCs/>
          <w:color w:val="000000"/>
          <w:szCs w:val="24"/>
        </w:rPr>
      </w:pPr>
    </w:p>
    <w:p w:rsidR="009B4A79" w:rsidRPr="004F3BEB" w:rsidRDefault="00856DED" w:rsidP="00C27D91">
      <w:pPr>
        <w:autoSpaceDE w:val="0"/>
        <w:autoSpaceDN w:val="0"/>
        <w:adjustRightInd w:val="0"/>
        <w:jc w:val="both"/>
        <w:rPr>
          <w:rFonts w:ascii="ArialMT" w:hAnsi="ArialMT" w:cs="ArialMT"/>
          <w:szCs w:val="24"/>
        </w:rPr>
      </w:pPr>
      <w:r w:rsidRPr="004F3BEB">
        <w:rPr>
          <w:rFonts w:ascii="ArialMT" w:hAnsi="ArialMT" w:cs="ArialMT"/>
          <w:szCs w:val="24"/>
        </w:rPr>
        <w:t>I - Durante a vigência do contrato os valores dos produtos não serão reajustados, exceto</w:t>
      </w:r>
      <w:r w:rsidR="004F3BEB" w:rsidRPr="004F3BEB">
        <w:rPr>
          <w:rFonts w:ascii="ArialMT" w:hAnsi="ArialMT" w:cs="ArialMT"/>
          <w:szCs w:val="24"/>
        </w:rPr>
        <w:t xml:space="preserve"> sua recomposição</w:t>
      </w:r>
      <w:r w:rsidR="004F3BEB">
        <w:rPr>
          <w:rFonts w:ascii="ArialMT" w:hAnsi="ArialMT" w:cs="ArialMT"/>
          <w:szCs w:val="24"/>
        </w:rPr>
        <w:t xml:space="preserve"> para manter o equilíbrio financeiro,</w:t>
      </w:r>
      <w:r w:rsidRPr="004F3BEB">
        <w:rPr>
          <w:rFonts w:ascii="ArialMT" w:hAnsi="ArialMT" w:cs="ArialMT"/>
          <w:szCs w:val="24"/>
        </w:rPr>
        <w:t xml:space="preserve"> s</w:t>
      </w:r>
      <w:r w:rsidR="009B4A79" w:rsidRPr="004F3BEB">
        <w:rPr>
          <w:rFonts w:ascii="ArialMT" w:hAnsi="ArialMT" w:cs="ArialMT"/>
          <w:szCs w:val="24"/>
        </w:rPr>
        <w:t xml:space="preserve">e </w:t>
      </w:r>
      <w:r w:rsidRPr="004F3BEB">
        <w:rPr>
          <w:rFonts w:ascii="ArialMT" w:hAnsi="ArialMT" w:cs="ArialMT"/>
          <w:szCs w:val="24"/>
        </w:rPr>
        <w:t xml:space="preserve">comprovadamente, </w:t>
      </w:r>
      <w:r w:rsidR="004F3BEB">
        <w:rPr>
          <w:rFonts w:ascii="ArialMT" w:hAnsi="ArialMT" w:cs="ArialMT"/>
          <w:szCs w:val="24"/>
        </w:rPr>
        <w:t xml:space="preserve">durante a vigência do Contrato </w:t>
      </w:r>
      <w:r w:rsidR="009B4A79" w:rsidRPr="004F3BEB">
        <w:rPr>
          <w:rFonts w:ascii="ArialMT" w:hAnsi="ArialMT" w:cs="ArialMT"/>
          <w:szCs w:val="24"/>
        </w:rPr>
        <w:t xml:space="preserve">houver reajuste nos combustíveis </w:t>
      </w:r>
      <w:r w:rsidR="004F3BEB">
        <w:rPr>
          <w:rFonts w:ascii="ArialMT" w:hAnsi="ArialMT" w:cs="ArialMT"/>
          <w:szCs w:val="24"/>
        </w:rPr>
        <w:t xml:space="preserve">pelo Governo Federal, devendo ser utilizado o mesmo índice governamental, </w:t>
      </w:r>
      <w:r w:rsidR="009B4A79" w:rsidRPr="004F3BEB">
        <w:rPr>
          <w:rFonts w:ascii="ArialMT" w:hAnsi="ArialMT" w:cs="ArialMT"/>
          <w:szCs w:val="24"/>
        </w:rPr>
        <w:t>desde que comprovados</w:t>
      </w:r>
      <w:r w:rsidR="005E1977" w:rsidRPr="004F3BEB">
        <w:rPr>
          <w:rFonts w:ascii="ArialMT" w:hAnsi="ArialMT" w:cs="ArialMT"/>
          <w:szCs w:val="24"/>
        </w:rPr>
        <w:t xml:space="preserve"> </w:t>
      </w:r>
      <w:r w:rsidR="009B4A79" w:rsidRPr="004F3BEB">
        <w:rPr>
          <w:rFonts w:ascii="ArialMT" w:hAnsi="ArialMT" w:cs="ArialMT"/>
          <w:szCs w:val="24"/>
        </w:rPr>
        <w:t>com documentos, tais como: notas de fornecedores, medidas provisórias do governo,</w:t>
      </w:r>
      <w:r w:rsidR="005E1977" w:rsidRPr="004F3BEB">
        <w:rPr>
          <w:rFonts w:ascii="ArialMT" w:hAnsi="ArialMT" w:cs="ArialMT"/>
          <w:szCs w:val="24"/>
        </w:rPr>
        <w:t xml:space="preserve"> </w:t>
      </w:r>
      <w:r w:rsidR="009B4A79" w:rsidRPr="004F3BEB">
        <w:rPr>
          <w:rFonts w:ascii="ArialMT" w:hAnsi="ArialMT" w:cs="ArialMT"/>
          <w:szCs w:val="24"/>
        </w:rPr>
        <w:t>Portarias ou outro document</w:t>
      </w:r>
      <w:r w:rsidR="005E1977" w:rsidRPr="004F3BEB">
        <w:rPr>
          <w:rFonts w:ascii="ArialMT" w:hAnsi="ArialMT" w:cs="ArialMT"/>
          <w:szCs w:val="24"/>
        </w:rPr>
        <w:t>o hábil que comprove o alegado.</w:t>
      </w:r>
    </w:p>
    <w:p w:rsidR="005E1977" w:rsidRDefault="005E1977" w:rsidP="00C27D91">
      <w:pPr>
        <w:autoSpaceDE w:val="0"/>
        <w:autoSpaceDN w:val="0"/>
        <w:adjustRightInd w:val="0"/>
        <w:jc w:val="both"/>
        <w:rPr>
          <w:rFonts w:ascii="ArialMT" w:hAnsi="ArialMT" w:cs="ArialMT"/>
          <w:color w:val="000000"/>
          <w:szCs w:val="24"/>
        </w:rPr>
      </w:pPr>
    </w:p>
    <w:p w:rsidR="005E1977" w:rsidRDefault="005E1977" w:rsidP="00C27D91">
      <w:pPr>
        <w:autoSpaceDE w:val="0"/>
        <w:autoSpaceDN w:val="0"/>
        <w:adjustRightInd w:val="0"/>
        <w:jc w:val="both"/>
        <w:rPr>
          <w:rFonts w:ascii="ArialMT" w:hAnsi="ArialMT" w:cs="ArialMT"/>
          <w:color w:val="000000"/>
          <w:szCs w:val="24"/>
        </w:rPr>
      </w:pPr>
    </w:p>
    <w:p w:rsidR="00945A6D" w:rsidRDefault="009B4A79" w:rsidP="00945A6D">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 xml:space="preserve">CLÁUSULA </w:t>
      </w:r>
      <w:r w:rsidR="00945A6D">
        <w:rPr>
          <w:rFonts w:ascii="Arial-BoldMT" w:hAnsi="Arial-BoldMT" w:cs="Arial-BoldMT"/>
          <w:b/>
          <w:bCs/>
          <w:color w:val="000000"/>
          <w:szCs w:val="24"/>
        </w:rPr>
        <w:t>QUINTA</w:t>
      </w:r>
      <w:r>
        <w:rPr>
          <w:rFonts w:ascii="Arial-BoldMT" w:hAnsi="Arial-BoldMT" w:cs="Arial-BoldMT"/>
          <w:b/>
          <w:bCs/>
          <w:color w:val="000000"/>
          <w:szCs w:val="24"/>
        </w:rPr>
        <w:t xml:space="preserve"> – DA GARANTIA</w:t>
      </w:r>
    </w:p>
    <w:p w:rsidR="00945A6D" w:rsidRDefault="00945A6D" w:rsidP="00945A6D">
      <w:pPr>
        <w:autoSpaceDE w:val="0"/>
        <w:autoSpaceDN w:val="0"/>
        <w:adjustRightInd w:val="0"/>
        <w:jc w:val="both"/>
        <w:rPr>
          <w:rFonts w:ascii="Arial-BoldMT" w:hAnsi="Arial-BoldMT" w:cs="Arial-BoldMT"/>
          <w:b/>
          <w:bCs/>
          <w:color w:val="000000"/>
          <w:szCs w:val="24"/>
        </w:rPr>
      </w:pPr>
    </w:p>
    <w:p w:rsidR="009B4A79" w:rsidRDefault="009B4A79" w:rsidP="00945A6D">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A </w:t>
      </w:r>
      <w:r w:rsidR="00945A6D">
        <w:rPr>
          <w:rFonts w:ascii="ArialMT" w:hAnsi="ArialMT" w:cs="ArialMT"/>
          <w:color w:val="000000"/>
          <w:szCs w:val="24"/>
        </w:rPr>
        <w:t xml:space="preserve">Câmara </w:t>
      </w:r>
      <w:r w:rsidR="002D6E99">
        <w:rPr>
          <w:rFonts w:ascii="ArialMT" w:hAnsi="ArialMT" w:cs="ArialMT"/>
          <w:color w:val="000000"/>
          <w:szCs w:val="24"/>
        </w:rPr>
        <w:t>de Vereadores de Águas de São Pedro</w:t>
      </w:r>
      <w:r>
        <w:rPr>
          <w:rFonts w:ascii="ArialMT" w:hAnsi="ArialMT" w:cs="ArialMT"/>
          <w:color w:val="000000"/>
          <w:szCs w:val="24"/>
        </w:rPr>
        <w:t xml:space="preserve"> não exigirá garantias contratuais na forma do disposto no artigo 56, caput,</w:t>
      </w:r>
      <w:r w:rsidR="00945A6D">
        <w:rPr>
          <w:rFonts w:ascii="ArialMT" w:hAnsi="ArialMT" w:cs="ArialMT"/>
          <w:color w:val="000000"/>
          <w:szCs w:val="24"/>
        </w:rPr>
        <w:t xml:space="preserve"> </w:t>
      </w:r>
      <w:r>
        <w:rPr>
          <w:rFonts w:ascii="ArialMT" w:hAnsi="ArialMT" w:cs="ArialMT"/>
          <w:color w:val="000000"/>
          <w:szCs w:val="24"/>
        </w:rPr>
        <w:t>da Lei Federal nº</w:t>
      </w:r>
      <w:r w:rsidR="00A620CC">
        <w:rPr>
          <w:rFonts w:ascii="ArialMT" w:hAnsi="ArialMT" w:cs="ArialMT"/>
          <w:color w:val="000000"/>
          <w:szCs w:val="24"/>
        </w:rPr>
        <w:t>.</w:t>
      </w:r>
      <w:r>
        <w:rPr>
          <w:rFonts w:ascii="ArialMT" w:hAnsi="ArialMT" w:cs="ArialMT"/>
          <w:color w:val="000000"/>
          <w:szCs w:val="24"/>
        </w:rPr>
        <w:t xml:space="preserve"> 8.666/93.</w:t>
      </w:r>
    </w:p>
    <w:p w:rsidR="00945A6D" w:rsidRDefault="00945A6D" w:rsidP="00945A6D">
      <w:pPr>
        <w:autoSpaceDE w:val="0"/>
        <w:autoSpaceDN w:val="0"/>
        <w:adjustRightInd w:val="0"/>
        <w:ind w:left="360"/>
        <w:jc w:val="both"/>
        <w:rPr>
          <w:rFonts w:ascii="ArialMT" w:hAnsi="ArialMT" w:cs="ArialMT"/>
          <w:color w:val="000000"/>
          <w:szCs w:val="24"/>
        </w:rPr>
      </w:pPr>
    </w:p>
    <w:p w:rsidR="009B4A79" w:rsidRDefault="009B4A79" w:rsidP="00C27D91">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 xml:space="preserve">CLÁUSULA </w:t>
      </w:r>
      <w:r w:rsidR="00945A6D">
        <w:rPr>
          <w:rFonts w:ascii="Arial-BoldMT" w:hAnsi="Arial-BoldMT" w:cs="Arial-BoldMT"/>
          <w:b/>
          <w:bCs/>
          <w:color w:val="000000"/>
          <w:szCs w:val="24"/>
        </w:rPr>
        <w:t>SEXTA</w:t>
      </w:r>
      <w:r>
        <w:rPr>
          <w:rFonts w:ascii="Arial-BoldMT" w:hAnsi="Arial-BoldMT" w:cs="Arial-BoldMT"/>
          <w:b/>
          <w:bCs/>
          <w:color w:val="000000"/>
          <w:szCs w:val="24"/>
        </w:rPr>
        <w:t xml:space="preserve"> – DAS MEDIÇÕES E PAGAMENTOS</w:t>
      </w:r>
    </w:p>
    <w:p w:rsidR="00945A6D" w:rsidRDefault="00945A6D" w:rsidP="00C27D91">
      <w:pPr>
        <w:autoSpaceDE w:val="0"/>
        <w:autoSpaceDN w:val="0"/>
        <w:adjustRightInd w:val="0"/>
        <w:jc w:val="both"/>
        <w:rPr>
          <w:rFonts w:ascii="Arial-BoldMT" w:hAnsi="Arial-BoldMT" w:cs="Arial-BoldMT"/>
          <w:b/>
          <w:bCs/>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I – As medições serão efetuadas </w:t>
      </w:r>
      <w:r w:rsidR="00945A6D">
        <w:rPr>
          <w:rFonts w:ascii="ArialMT" w:hAnsi="ArialMT" w:cs="ArialMT"/>
          <w:color w:val="000000"/>
          <w:szCs w:val="24"/>
        </w:rPr>
        <w:t>mensalmente</w:t>
      </w:r>
      <w:r>
        <w:rPr>
          <w:rFonts w:ascii="ArialMT" w:hAnsi="ArialMT" w:cs="ArialMT"/>
          <w:color w:val="000000"/>
          <w:szCs w:val="24"/>
        </w:rPr>
        <w:t>, com base nas requisições emitidas no</w:t>
      </w:r>
      <w:r w:rsidR="00945A6D">
        <w:rPr>
          <w:rFonts w:ascii="ArialMT" w:hAnsi="ArialMT" w:cs="ArialMT"/>
          <w:color w:val="000000"/>
          <w:szCs w:val="24"/>
        </w:rPr>
        <w:t xml:space="preserve"> </w:t>
      </w:r>
      <w:r>
        <w:rPr>
          <w:rFonts w:ascii="ArialMT" w:hAnsi="ArialMT" w:cs="ArialMT"/>
          <w:color w:val="000000"/>
          <w:szCs w:val="24"/>
        </w:rPr>
        <w:t>período e nos preços unitários e globais constantes neste contrato ou aditamento que</w:t>
      </w:r>
      <w:r w:rsidR="00945A6D">
        <w:rPr>
          <w:rFonts w:ascii="ArialMT" w:hAnsi="ArialMT" w:cs="ArialMT"/>
          <w:color w:val="000000"/>
          <w:szCs w:val="24"/>
        </w:rPr>
        <w:t xml:space="preserve"> </w:t>
      </w:r>
      <w:r>
        <w:rPr>
          <w:rFonts w:ascii="ArialMT" w:hAnsi="ArialMT" w:cs="ArialMT"/>
          <w:color w:val="000000"/>
          <w:szCs w:val="24"/>
        </w:rPr>
        <w:t>houverem após a assinatura deste contrato.</w:t>
      </w:r>
    </w:p>
    <w:p w:rsidR="00945A6D" w:rsidRDefault="00945A6D" w:rsidP="00C27D91">
      <w:pPr>
        <w:autoSpaceDE w:val="0"/>
        <w:autoSpaceDN w:val="0"/>
        <w:adjustRightInd w:val="0"/>
        <w:jc w:val="both"/>
        <w:rPr>
          <w:rFonts w:ascii="ArialMT" w:hAnsi="ArialMT" w:cs="ArialMT"/>
          <w:color w:val="000000"/>
          <w:szCs w:val="24"/>
        </w:rPr>
      </w:pPr>
    </w:p>
    <w:p w:rsidR="00856DED" w:rsidRDefault="00856DED" w:rsidP="00856DED">
      <w:pPr>
        <w:autoSpaceDE w:val="0"/>
        <w:autoSpaceDN w:val="0"/>
        <w:adjustRightInd w:val="0"/>
        <w:jc w:val="both"/>
        <w:rPr>
          <w:rFonts w:ascii="ArialMT" w:hAnsi="ArialMT" w:cs="ArialMT"/>
          <w:color w:val="000000"/>
          <w:szCs w:val="24"/>
        </w:rPr>
      </w:pPr>
      <w:r>
        <w:rPr>
          <w:rFonts w:ascii="ArialMT" w:hAnsi="ArialMT" w:cs="ArialMT"/>
          <w:color w:val="000000"/>
          <w:szCs w:val="24"/>
        </w:rPr>
        <w:t>II - O pagamento será efetuado mensalmente, mediante autorização de pagamento, até o 5º dia útil após a entrega da Nota Fiscal, devidamente atestada pelo setor competente.</w:t>
      </w:r>
    </w:p>
    <w:p w:rsidR="00856DED" w:rsidRDefault="00856DED" w:rsidP="00856DED">
      <w:pPr>
        <w:autoSpaceDE w:val="0"/>
        <w:autoSpaceDN w:val="0"/>
        <w:adjustRightInd w:val="0"/>
        <w:jc w:val="both"/>
        <w:rPr>
          <w:rFonts w:ascii="ArialMT" w:hAnsi="ArialMT" w:cs="ArialMT"/>
          <w:color w:val="000000"/>
          <w:szCs w:val="24"/>
        </w:rPr>
      </w:pPr>
    </w:p>
    <w:p w:rsidR="00856DED" w:rsidRDefault="00856DED" w:rsidP="00856DED">
      <w:pPr>
        <w:autoSpaceDE w:val="0"/>
        <w:autoSpaceDN w:val="0"/>
        <w:adjustRightInd w:val="0"/>
        <w:jc w:val="both"/>
        <w:rPr>
          <w:rFonts w:ascii="ArialMT" w:hAnsi="ArialMT" w:cs="ArialMT"/>
          <w:color w:val="000000"/>
          <w:szCs w:val="24"/>
        </w:rPr>
      </w:pPr>
      <w:r>
        <w:rPr>
          <w:rFonts w:ascii="ArialMT" w:hAnsi="ArialMT" w:cs="ArialMT"/>
          <w:color w:val="000000"/>
          <w:szCs w:val="24"/>
        </w:rPr>
        <w:t>III - O pagamento será feito por meio de cheque nominal, ou depósito na conta bancária da licitante vencedora, ou ainda por quitação de faturas com código de barras, uma vez satisfeitas às condições estabelecidas neste certame.</w:t>
      </w:r>
    </w:p>
    <w:p w:rsidR="00856DED" w:rsidRDefault="00856DED" w:rsidP="00856DED">
      <w:pPr>
        <w:autoSpaceDE w:val="0"/>
        <w:autoSpaceDN w:val="0"/>
        <w:adjustRightInd w:val="0"/>
        <w:jc w:val="both"/>
        <w:rPr>
          <w:rFonts w:ascii="ArialMT" w:hAnsi="ArialMT" w:cs="ArialMT"/>
          <w:color w:val="000000"/>
          <w:szCs w:val="24"/>
        </w:rPr>
      </w:pPr>
    </w:p>
    <w:p w:rsidR="00856DED" w:rsidRDefault="00856DED" w:rsidP="00856DED">
      <w:pPr>
        <w:autoSpaceDE w:val="0"/>
        <w:autoSpaceDN w:val="0"/>
        <w:adjustRightInd w:val="0"/>
        <w:jc w:val="both"/>
        <w:rPr>
          <w:rFonts w:ascii="ArialMT" w:hAnsi="ArialMT" w:cs="ArialMT"/>
          <w:color w:val="000000"/>
          <w:szCs w:val="24"/>
        </w:rPr>
      </w:pPr>
      <w:r>
        <w:rPr>
          <w:rFonts w:ascii="ArialMT" w:hAnsi="ArialMT" w:cs="ArialMT"/>
          <w:color w:val="000000"/>
          <w:szCs w:val="24"/>
        </w:rPr>
        <w:lastRenderedPageBreak/>
        <w:t>IV - Em caso de irregularidade na emissão dos documentos fiscais, o prazo de pagamento será contado a partir de sua reapresentação, após constatada sua regularidade.</w:t>
      </w:r>
    </w:p>
    <w:p w:rsidR="00856DED" w:rsidRDefault="00856DED" w:rsidP="00856DED">
      <w:pPr>
        <w:autoSpaceDE w:val="0"/>
        <w:autoSpaceDN w:val="0"/>
        <w:adjustRightInd w:val="0"/>
        <w:jc w:val="both"/>
        <w:rPr>
          <w:rFonts w:ascii="ArialMT" w:hAnsi="ArialMT" w:cs="ArialMT"/>
          <w:color w:val="000000"/>
          <w:szCs w:val="24"/>
        </w:rPr>
      </w:pPr>
    </w:p>
    <w:p w:rsidR="00945A6D" w:rsidRDefault="00945A6D" w:rsidP="00C27D91">
      <w:pPr>
        <w:autoSpaceDE w:val="0"/>
        <w:autoSpaceDN w:val="0"/>
        <w:adjustRightInd w:val="0"/>
        <w:jc w:val="both"/>
        <w:rPr>
          <w:rFonts w:ascii="Arial-BoldMT" w:hAnsi="Arial-BoldMT" w:cs="Arial-BoldMT"/>
          <w:b/>
          <w:bCs/>
          <w:color w:val="000000"/>
          <w:szCs w:val="24"/>
        </w:rPr>
      </w:pPr>
    </w:p>
    <w:p w:rsidR="009B4A79" w:rsidRDefault="009B4A79" w:rsidP="00C27D91">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 xml:space="preserve">CLAUSULA </w:t>
      </w:r>
      <w:r w:rsidR="00945A6D">
        <w:rPr>
          <w:rFonts w:ascii="Arial-BoldMT" w:hAnsi="Arial-BoldMT" w:cs="Arial-BoldMT"/>
          <w:b/>
          <w:bCs/>
          <w:color w:val="000000"/>
          <w:szCs w:val="24"/>
        </w:rPr>
        <w:t>SETIMA</w:t>
      </w:r>
      <w:r>
        <w:rPr>
          <w:rFonts w:ascii="Arial-BoldMT" w:hAnsi="Arial-BoldMT" w:cs="Arial-BoldMT"/>
          <w:b/>
          <w:bCs/>
          <w:color w:val="000000"/>
          <w:szCs w:val="24"/>
        </w:rPr>
        <w:t xml:space="preserve"> - DAS OBRIGAÇÕES E RESPONSABILIDADES DA CONTRATADA</w:t>
      </w:r>
    </w:p>
    <w:p w:rsidR="00945A6D" w:rsidRDefault="00945A6D" w:rsidP="00C27D91">
      <w:pPr>
        <w:autoSpaceDE w:val="0"/>
        <w:autoSpaceDN w:val="0"/>
        <w:adjustRightInd w:val="0"/>
        <w:jc w:val="both"/>
        <w:rPr>
          <w:rFonts w:ascii="Arial-BoldMT" w:hAnsi="Arial-BoldMT" w:cs="Arial-BoldMT"/>
          <w:b/>
          <w:bCs/>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I - A CONTRATANTE reserva-se o direito</w:t>
      </w:r>
      <w:r w:rsidR="00945A6D">
        <w:rPr>
          <w:rFonts w:ascii="ArialMT" w:hAnsi="ArialMT" w:cs="ArialMT"/>
          <w:color w:val="000000"/>
          <w:szCs w:val="24"/>
        </w:rPr>
        <w:t xml:space="preserve"> </w:t>
      </w:r>
      <w:r>
        <w:rPr>
          <w:rFonts w:ascii="ArialMT" w:hAnsi="ArialMT" w:cs="ArialMT"/>
          <w:color w:val="000000"/>
          <w:szCs w:val="24"/>
        </w:rPr>
        <w:t>de</w:t>
      </w:r>
      <w:r w:rsidR="00945A6D">
        <w:rPr>
          <w:rFonts w:ascii="ArialMT" w:hAnsi="ArialMT" w:cs="ArialMT"/>
          <w:color w:val="000000"/>
          <w:szCs w:val="24"/>
        </w:rPr>
        <w:t xml:space="preserve"> </w:t>
      </w:r>
      <w:r>
        <w:rPr>
          <w:rFonts w:ascii="ArialMT" w:hAnsi="ArialMT" w:cs="ArialMT"/>
          <w:color w:val="000000"/>
          <w:szCs w:val="24"/>
        </w:rPr>
        <w:t>exercer a mais ampla e completa fiscalização dos serviços contratados, fiscalização essa</w:t>
      </w:r>
      <w:r w:rsidR="00945A6D">
        <w:rPr>
          <w:rFonts w:ascii="ArialMT" w:hAnsi="ArialMT" w:cs="ArialMT"/>
          <w:color w:val="000000"/>
          <w:szCs w:val="24"/>
        </w:rPr>
        <w:t xml:space="preserve"> </w:t>
      </w:r>
      <w:r>
        <w:rPr>
          <w:rFonts w:ascii="ArialMT" w:hAnsi="ArialMT" w:cs="ArialMT"/>
          <w:color w:val="000000"/>
          <w:szCs w:val="24"/>
        </w:rPr>
        <w:t>que, em hipótese alguma eximirá a CONTRATADA das responsabilidades pelos danos que</w:t>
      </w:r>
      <w:r w:rsidR="00945A6D">
        <w:rPr>
          <w:rFonts w:ascii="ArialMT" w:hAnsi="ArialMT" w:cs="ArialMT"/>
          <w:color w:val="000000"/>
          <w:szCs w:val="24"/>
        </w:rPr>
        <w:t xml:space="preserve"> </w:t>
      </w:r>
      <w:r>
        <w:rPr>
          <w:rFonts w:ascii="ArialMT" w:hAnsi="ArialMT" w:cs="ArialMT"/>
          <w:color w:val="000000"/>
          <w:szCs w:val="24"/>
        </w:rPr>
        <w:t>vier a causar a terceiros, seja por ato próprio, seja por ato de seus funcionários ou</w:t>
      </w:r>
      <w:r w:rsidR="00945A6D">
        <w:rPr>
          <w:rFonts w:ascii="ArialMT" w:hAnsi="ArialMT" w:cs="ArialMT"/>
          <w:color w:val="000000"/>
          <w:szCs w:val="24"/>
        </w:rPr>
        <w:t xml:space="preserve"> </w:t>
      </w:r>
      <w:r>
        <w:rPr>
          <w:rFonts w:ascii="ArialMT" w:hAnsi="ArialMT" w:cs="ArialMT"/>
          <w:color w:val="000000"/>
          <w:szCs w:val="24"/>
        </w:rPr>
        <w:t>prepostos.</w:t>
      </w:r>
    </w:p>
    <w:p w:rsidR="00945A6D" w:rsidRDefault="00945A6D"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II - A CONTRATADA além das responsabilidades previstas nesse contrato, obriga-se a:</w:t>
      </w: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a) Fornecer os combustíveis</w:t>
      </w:r>
      <w:r w:rsidR="00B43F34">
        <w:rPr>
          <w:rFonts w:ascii="ArialMT" w:hAnsi="ArialMT" w:cs="ArialMT"/>
          <w:color w:val="000000"/>
          <w:szCs w:val="24"/>
        </w:rPr>
        <w:t>,</w:t>
      </w:r>
      <w:r>
        <w:rPr>
          <w:rFonts w:ascii="ArialMT" w:hAnsi="ArialMT" w:cs="ArialMT"/>
          <w:color w:val="000000"/>
          <w:szCs w:val="24"/>
        </w:rPr>
        <w:t xml:space="preserve"> mediante requisição, devendo para tal manter sempre reserva</w:t>
      </w:r>
      <w:r w:rsidR="00945A6D">
        <w:rPr>
          <w:rFonts w:ascii="ArialMT" w:hAnsi="ArialMT" w:cs="ArialMT"/>
          <w:color w:val="000000"/>
          <w:szCs w:val="24"/>
        </w:rPr>
        <w:t xml:space="preserve"> </w:t>
      </w:r>
      <w:r>
        <w:rPr>
          <w:rFonts w:ascii="ArialMT" w:hAnsi="ArialMT" w:cs="ArialMT"/>
          <w:color w:val="000000"/>
          <w:szCs w:val="24"/>
        </w:rPr>
        <w:t>dos combustíveis, objeto deste contrato.</w:t>
      </w: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b) Manter pessoal para a execução do atendimento;</w:t>
      </w: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b) Emitir nota fiscal acompanhadas das requisições para conferência;</w:t>
      </w: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c) Manter a qualidade do combustível dentro das especificações técnicas.</w:t>
      </w: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e Prestar todo e qualquer esclarecimento ou informações solicitadas pela CONTRATANTE</w:t>
      </w:r>
      <w:r w:rsidR="008E3636">
        <w:rPr>
          <w:rFonts w:ascii="ArialMT" w:hAnsi="ArialMT" w:cs="ArialMT"/>
          <w:color w:val="000000"/>
          <w:szCs w:val="24"/>
        </w:rPr>
        <w:t xml:space="preserve"> </w:t>
      </w:r>
      <w:r>
        <w:rPr>
          <w:rFonts w:ascii="ArialMT" w:hAnsi="ArialMT" w:cs="ArialMT"/>
          <w:color w:val="000000"/>
          <w:szCs w:val="24"/>
        </w:rPr>
        <w:t>e seus prepostos, garantindo-lhes o acesso, a qualquer tempo, ao veículo vinculado ao</w:t>
      </w:r>
      <w:r w:rsidR="008E3636">
        <w:rPr>
          <w:rFonts w:ascii="ArialMT" w:hAnsi="ArialMT" w:cs="ArialMT"/>
          <w:color w:val="000000"/>
          <w:szCs w:val="24"/>
        </w:rPr>
        <w:t xml:space="preserve"> </w:t>
      </w:r>
      <w:r>
        <w:rPr>
          <w:rFonts w:ascii="ArialMT" w:hAnsi="ArialMT" w:cs="ArialMT"/>
          <w:color w:val="000000"/>
          <w:szCs w:val="24"/>
        </w:rPr>
        <w:t xml:space="preserve">presente </w:t>
      </w:r>
      <w:r w:rsidR="00CC5CAC">
        <w:rPr>
          <w:rFonts w:ascii="ArialMT" w:hAnsi="ArialMT" w:cs="ArialMT"/>
          <w:color w:val="000000"/>
          <w:szCs w:val="24"/>
        </w:rPr>
        <w:t>Instrumento</w:t>
      </w:r>
      <w:r>
        <w:rPr>
          <w:rFonts w:ascii="ArialMT" w:hAnsi="ArialMT" w:cs="ArialMT"/>
          <w:color w:val="000000"/>
          <w:szCs w:val="24"/>
        </w:rPr>
        <w:t xml:space="preserve"> contratual.</w:t>
      </w: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f)Atender prontamente às reclamações, exigências ou observações feitas pela</w:t>
      </w:r>
      <w:r w:rsidR="008E3636">
        <w:rPr>
          <w:rFonts w:ascii="ArialMT" w:hAnsi="ArialMT" w:cs="ArialMT"/>
          <w:color w:val="000000"/>
          <w:szCs w:val="24"/>
        </w:rPr>
        <w:t xml:space="preserve"> </w:t>
      </w:r>
      <w:r>
        <w:rPr>
          <w:rFonts w:ascii="ArialMT" w:hAnsi="ArialMT" w:cs="ArialMT"/>
          <w:color w:val="000000"/>
          <w:szCs w:val="24"/>
        </w:rPr>
        <w:t>CONTRATANTE, desfazendo, corrigindo e realizando, quando for o caso, às suas</w:t>
      </w:r>
      <w:r w:rsidR="008E3636">
        <w:rPr>
          <w:rFonts w:ascii="ArialMT" w:hAnsi="ArialMT" w:cs="ArialMT"/>
          <w:color w:val="000000"/>
          <w:szCs w:val="24"/>
        </w:rPr>
        <w:t xml:space="preserve"> </w:t>
      </w:r>
      <w:r>
        <w:rPr>
          <w:rFonts w:ascii="ArialMT" w:hAnsi="ArialMT" w:cs="ArialMT"/>
          <w:color w:val="000000"/>
          <w:szCs w:val="24"/>
        </w:rPr>
        <w:t>expensas, os serviços que não obedeçam aos propósitos e condições do presente</w:t>
      </w:r>
      <w:r w:rsidR="008E3636">
        <w:rPr>
          <w:rFonts w:ascii="ArialMT" w:hAnsi="ArialMT" w:cs="ArialMT"/>
          <w:color w:val="000000"/>
          <w:szCs w:val="24"/>
        </w:rPr>
        <w:t xml:space="preserve"> </w:t>
      </w:r>
      <w:r>
        <w:rPr>
          <w:rFonts w:ascii="ArialMT" w:hAnsi="ArialMT" w:cs="ArialMT"/>
          <w:color w:val="000000"/>
          <w:szCs w:val="24"/>
        </w:rPr>
        <w:t>contrato.</w:t>
      </w:r>
    </w:p>
    <w:p w:rsidR="009B4A79" w:rsidRPr="004F3BEB" w:rsidRDefault="009B4A79" w:rsidP="00C27D91">
      <w:pPr>
        <w:autoSpaceDE w:val="0"/>
        <w:autoSpaceDN w:val="0"/>
        <w:adjustRightInd w:val="0"/>
        <w:jc w:val="both"/>
        <w:rPr>
          <w:rFonts w:ascii="ArialMT" w:hAnsi="ArialMT" w:cs="ArialMT"/>
          <w:szCs w:val="24"/>
        </w:rPr>
      </w:pPr>
      <w:r w:rsidRPr="004F3BEB">
        <w:rPr>
          <w:rFonts w:ascii="ArialMT" w:hAnsi="ArialMT" w:cs="ArialMT"/>
          <w:szCs w:val="24"/>
        </w:rPr>
        <w:t>g) Cientificar por escrito à CONTRATANTE ou seus prepostos, no prazo máximo de 24</w:t>
      </w:r>
      <w:r w:rsidR="008E3636" w:rsidRPr="004F3BEB">
        <w:rPr>
          <w:rFonts w:ascii="ArialMT" w:hAnsi="ArialMT" w:cs="ArialMT"/>
          <w:szCs w:val="24"/>
        </w:rPr>
        <w:t xml:space="preserve"> </w:t>
      </w:r>
      <w:r w:rsidRPr="004F3BEB">
        <w:rPr>
          <w:rFonts w:ascii="ArialMT" w:hAnsi="ArialMT" w:cs="ArialMT"/>
          <w:szCs w:val="24"/>
        </w:rPr>
        <w:t>(vinte e quatro) horas, de qualquer ocorrência anormal ou acidental que se verifique na</w:t>
      </w:r>
      <w:r w:rsidR="008E3636" w:rsidRPr="004F3BEB">
        <w:rPr>
          <w:rFonts w:ascii="ArialMT" w:hAnsi="ArialMT" w:cs="ArialMT"/>
          <w:szCs w:val="24"/>
        </w:rPr>
        <w:t xml:space="preserve"> </w:t>
      </w:r>
      <w:r w:rsidRPr="004F3BEB">
        <w:rPr>
          <w:rFonts w:ascii="ArialMT" w:hAnsi="ArialMT" w:cs="ArialMT"/>
          <w:szCs w:val="24"/>
        </w:rPr>
        <w:t>prestação no fornecimento dos combustíveis.</w:t>
      </w:r>
    </w:p>
    <w:p w:rsidR="008E3636" w:rsidRDefault="008E3636"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 xml:space="preserve">CLÁUSULA </w:t>
      </w:r>
      <w:r w:rsidR="008E3636">
        <w:rPr>
          <w:rFonts w:ascii="Arial-BoldMT" w:hAnsi="Arial-BoldMT" w:cs="Arial-BoldMT"/>
          <w:b/>
          <w:bCs/>
          <w:color w:val="000000"/>
          <w:szCs w:val="24"/>
        </w:rPr>
        <w:t>OITAVA</w:t>
      </w:r>
      <w:r>
        <w:rPr>
          <w:rFonts w:ascii="Arial-BoldMT" w:hAnsi="Arial-BoldMT" w:cs="Arial-BoldMT"/>
          <w:b/>
          <w:bCs/>
          <w:color w:val="000000"/>
          <w:szCs w:val="24"/>
        </w:rPr>
        <w:t xml:space="preserve"> - DAS OBRIGAÇÕES E RESPONSABILIDADES DA</w:t>
      </w:r>
      <w:r w:rsidR="008E3636">
        <w:rPr>
          <w:rFonts w:ascii="Arial-BoldMT" w:hAnsi="Arial-BoldMT" w:cs="Arial-BoldMT"/>
          <w:b/>
          <w:bCs/>
          <w:color w:val="000000"/>
          <w:szCs w:val="24"/>
        </w:rPr>
        <w:t xml:space="preserve"> </w:t>
      </w:r>
      <w:r>
        <w:rPr>
          <w:rFonts w:ascii="Arial-BoldMT" w:hAnsi="Arial-BoldMT" w:cs="Arial-BoldMT"/>
          <w:b/>
          <w:bCs/>
          <w:color w:val="000000"/>
          <w:szCs w:val="24"/>
        </w:rPr>
        <w:t>CONTRATANTE</w:t>
      </w:r>
    </w:p>
    <w:p w:rsidR="008E3636" w:rsidRDefault="008E3636"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I - Além das responsabilidades previstas e assumidas nesse contrato, a CONTRATANTE obriga-se a fornecer todas as informações necessárias à</w:t>
      </w:r>
      <w:r w:rsidR="008E3636">
        <w:rPr>
          <w:rFonts w:ascii="ArialMT" w:hAnsi="ArialMT" w:cs="ArialMT"/>
          <w:color w:val="000000"/>
          <w:szCs w:val="24"/>
        </w:rPr>
        <w:t xml:space="preserve"> </w:t>
      </w:r>
      <w:r>
        <w:rPr>
          <w:rFonts w:ascii="ArialMT" w:hAnsi="ArialMT" w:cs="ArialMT"/>
          <w:color w:val="000000"/>
          <w:szCs w:val="24"/>
        </w:rPr>
        <w:t xml:space="preserve">realização dos serviços objeto deste </w:t>
      </w:r>
      <w:r w:rsidR="00CC5CAC">
        <w:rPr>
          <w:rFonts w:ascii="ArialMT" w:hAnsi="ArialMT" w:cs="ArialMT"/>
          <w:color w:val="000000"/>
          <w:szCs w:val="24"/>
        </w:rPr>
        <w:t>Instrumento</w:t>
      </w:r>
      <w:r>
        <w:rPr>
          <w:rFonts w:ascii="ArialMT" w:hAnsi="ArialMT" w:cs="ArialMT"/>
          <w:color w:val="000000"/>
          <w:szCs w:val="24"/>
        </w:rPr>
        <w:t>.</w:t>
      </w:r>
    </w:p>
    <w:p w:rsidR="008E3636" w:rsidRDefault="008E3636" w:rsidP="00C27D91">
      <w:pPr>
        <w:autoSpaceDE w:val="0"/>
        <w:autoSpaceDN w:val="0"/>
        <w:adjustRightInd w:val="0"/>
        <w:jc w:val="both"/>
        <w:rPr>
          <w:rFonts w:ascii="ArialMT" w:hAnsi="ArialMT" w:cs="ArialMT"/>
          <w:color w:val="000000"/>
          <w:szCs w:val="24"/>
        </w:rPr>
      </w:pPr>
    </w:p>
    <w:p w:rsidR="009B4A79" w:rsidRPr="00B65B64" w:rsidRDefault="00A620CC" w:rsidP="00B65B64">
      <w:pPr>
        <w:pStyle w:val="PargrafodaLista"/>
        <w:numPr>
          <w:ilvl w:val="0"/>
          <w:numId w:val="18"/>
        </w:numPr>
        <w:autoSpaceDE w:val="0"/>
        <w:autoSpaceDN w:val="0"/>
        <w:adjustRightInd w:val="0"/>
        <w:jc w:val="both"/>
        <w:rPr>
          <w:rFonts w:ascii="ArialMT" w:hAnsi="ArialMT" w:cs="ArialMT"/>
          <w:color w:val="000000"/>
          <w:szCs w:val="24"/>
        </w:rPr>
      </w:pPr>
      <w:r w:rsidRPr="00B65B64">
        <w:rPr>
          <w:rFonts w:ascii="ArialMT" w:hAnsi="ArialMT" w:cs="ArialMT"/>
          <w:color w:val="000000"/>
          <w:szCs w:val="24"/>
        </w:rPr>
        <w:t>Efetuar</w:t>
      </w:r>
      <w:r w:rsidR="009B4A79" w:rsidRPr="00B65B64">
        <w:rPr>
          <w:rFonts w:ascii="ArialMT" w:hAnsi="ArialMT" w:cs="ArialMT"/>
          <w:color w:val="000000"/>
          <w:szCs w:val="24"/>
        </w:rPr>
        <w:t xml:space="preserve"> os pagamentos na Forma prevista neste contrato.</w:t>
      </w:r>
    </w:p>
    <w:p w:rsidR="008E3636" w:rsidRDefault="008E3636" w:rsidP="00C27D91">
      <w:pPr>
        <w:autoSpaceDE w:val="0"/>
        <w:autoSpaceDN w:val="0"/>
        <w:adjustRightInd w:val="0"/>
        <w:jc w:val="both"/>
        <w:rPr>
          <w:rFonts w:ascii="Arial-BoldMT" w:hAnsi="Arial-BoldMT" w:cs="Arial-BoldMT"/>
          <w:b/>
          <w:bCs/>
          <w:color w:val="000000"/>
          <w:szCs w:val="24"/>
        </w:rPr>
      </w:pPr>
    </w:p>
    <w:p w:rsidR="009B4A79" w:rsidRDefault="009B4A79" w:rsidP="00C27D91">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 xml:space="preserve">CLAUSULA </w:t>
      </w:r>
      <w:r w:rsidR="008E3636">
        <w:rPr>
          <w:rFonts w:ascii="Arial-BoldMT" w:hAnsi="Arial-BoldMT" w:cs="Arial-BoldMT"/>
          <w:b/>
          <w:bCs/>
          <w:color w:val="000000"/>
          <w:szCs w:val="24"/>
        </w:rPr>
        <w:t>NONA</w:t>
      </w:r>
      <w:r>
        <w:rPr>
          <w:rFonts w:ascii="Arial-BoldMT" w:hAnsi="Arial-BoldMT" w:cs="Arial-BoldMT"/>
          <w:b/>
          <w:bCs/>
          <w:color w:val="000000"/>
          <w:szCs w:val="24"/>
        </w:rPr>
        <w:t xml:space="preserve"> – DAS SANÇÕES EM CASO DE INADIMPLEMENTO</w:t>
      </w:r>
    </w:p>
    <w:p w:rsidR="008E3636" w:rsidRDefault="008E3636"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I-. Na hipótese de a contratada descumprir as obrigações assumidas, no todo ou e parte,</w:t>
      </w:r>
      <w:r w:rsidR="008E3636">
        <w:rPr>
          <w:rFonts w:ascii="ArialMT" w:hAnsi="ArialMT" w:cs="ArialMT"/>
          <w:color w:val="000000"/>
          <w:szCs w:val="24"/>
        </w:rPr>
        <w:t xml:space="preserve"> </w:t>
      </w:r>
      <w:r>
        <w:rPr>
          <w:rFonts w:ascii="ArialMT" w:hAnsi="ArialMT" w:cs="ArialMT"/>
          <w:color w:val="000000"/>
          <w:szCs w:val="24"/>
        </w:rPr>
        <w:t>ficará sujeita às sanções previstas nos arts. 86 e 87, da Lei 8.666/93.</w:t>
      </w:r>
    </w:p>
    <w:p w:rsidR="008E3636" w:rsidRDefault="008E3636"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lastRenderedPageBreak/>
        <w:t>CLAUSULA DÉCIMA – DA FISCALIZAÇÃO</w:t>
      </w:r>
    </w:p>
    <w:p w:rsidR="008E3636" w:rsidRDefault="008E3636" w:rsidP="00C27D91">
      <w:pPr>
        <w:autoSpaceDE w:val="0"/>
        <w:autoSpaceDN w:val="0"/>
        <w:adjustRightInd w:val="0"/>
        <w:jc w:val="both"/>
        <w:rPr>
          <w:rFonts w:ascii="Arial-BoldMT" w:hAnsi="Arial-BoldMT" w:cs="Arial-BoldMT"/>
          <w:b/>
          <w:bCs/>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I – Não obstante a CONTRATADA </w:t>
      </w:r>
      <w:r w:rsidR="00A620CC">
        <w:rPr>
          <w:rFonts w:ascii="ArialMT" w:hAnsi="ArialMT" w:cs="ArialMT"/>
          <w:color w:val="000000"/>
          <w:szCs w:val="24"/>
        </w:rPr>
        <w:t>seja única</w:t>
      </w:r>
      <w:r>
        <w:rPr>
          <w:rFonts w:ascii="ArialMT" w:hAnsi="ArialMT" w:cs="ArialMT"/>
          <w:color w:val="000000"/>
          <w:szCs w:val="24"/>
        </w:rPr>
        <w:t xml:space="preserve"> e exclusiva responsável pela prestação de</w:t>
      </w:r>
      <w:r w:rsidR="008E3636">
        <w:rPr>
          <w:rFonts w:ascii="ArialMT" w:hAnsi="ArialMT" w:cs="ArialMT"/>
          <w:color w:val="000000"/>
          <w:szCs w:val="24"/>
        </w:rPr>
        <w:t xml:space="preserve"> </w:t>
      </w:r>
      <w:r>
        <w:rPr>
          <w:rFonts w:ascii="ArialMT" w:hAnsi="ArialMT" w:cs="ArialMT"/>
          <w:color w:val="000000"/>
          <w:szCs w:val="24"/>
        </w:rPr>
        <w:t xml:space="preserve">todos os serviços objeto deste </w:t>
      </w:r>
      <w:r w:rsidR="00CC5CAC">
        <w:rPr>
          <w:rFonts w:ascii="ArialMT" w:hAnsi="ArialMT" w:cs="ArialMT"/>
          <w:color w:val="000000"/>
          <w:szCs w:val="24"/>
        </w:rPr>
        <w:t>Instrumento</w:t>
      </w:r>
      <w:r>
        <w:rPr>
          <w:rFonts w:ascii="ArialMT" w:hAnsi="ArialMT" w:cs="ArialMT"/>
          <w:color w:val="000000"/>
          <w:szCs w:val="24"/>
        </w:rPr>
        <w:t xml:space="preserve"> contrato, a CONTRATANTE, através de seus</w:t>
      </w:r>
      <w:r w:rsidR="008E3636">
        <w:rPr>
          <w:rFonts w:ascii="ArialMT" w:hAnsi="ArialMT" w:cs="ArialMT"/>
          <w:color w:val="000000"/>
          <w:szCs w:val="24"/>
        </w:rPr>
        <w:t xml:space="preserve"> </w:t>
      </w:r>
      <w:r>
        <w:rPr>
          <w:rFonts w:ascii="ArialMT" w:hAnsi="ArialMT" w:cs="ArialMT"/>
          <w:color w:val="000000"/>
          <w:szCs w:val="24"/>
        </w:rPr>
        <w:t>funcionários ou de prepostos formalmente designados, se reserva o direito de, sem</w:t>
      </w:r>
      <w:r w:rsidR="008E3636">
        <w:rPr>
          <w:rFonts w:ascii="ArialMT" w:hAnsi="ArialMT" w:cs="ArialMT"/>
          <w:color w:val="000000"/>
          <w:szCs w:val="24"/>
        </w:rPr>
        <w:t xml:space="preserve"> </w:t>
      </w:r>
      <w:r>
        <w:rPr>
          <w:rFonts w:ascii="ArialMT" w:hAnsi="ArialMT" w:cs="ArialMT"/>
          <w:color w:val="000000"/>
          <w:szCs w:val="24"/>
        </w:rPr>
        <w:t>qualquer forma restringir a plenitude dessa responsabilidade, exercer a mais ampla e</w:t>
      </w:r>
      <w:r w:rsidR="008E3636">
        <w:rPr>
          <w:rFonts w:ascii="ArialMT" w:hAnsi="ArialMT" w:cs="ArialMT"/>
          <w:color w:val="000000"/>
          <w:szCs w:val="24"/>
        </w:rPr>
        <w:t xml:space="preserve"> </w:t>
      </w:r>
      <w:r>
        <w:rPr>
          <w:rFonts w:ascii="ArialMT" w:hAnsi="ArialMT" w:cs="ArialMT"/>
          <w:color w:val="000000"/>
          <w:szCs w:val="24"/>
        </w:rPr>
        <w:t>completa fiscalização dos serviços.</w:t>
      </w:r>
    </w:p>
    <w:p w:rsidR="008E3636" w:rsidRDefault="008E3636"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II – A CONTRATANTE se fará representar nos locais de fornecimento dos combustíveis</w:t>
      </w:r>
      <w:r w:rsidR="008E3636">
        <w:rPr>
          <w:rFonts w:ascii="ArialMT" w:hAnsi="ArialMT" w:cs="ArialMT"/>
          <w:color w:val="000000"/>
          <w:szCs w:val="24"/>
        </w:rPr>
        <w:t xml:space="preserve"> </w:t>
      </w:r>
      <w:r>
        <w:rPr>
          <w:rFonts w:ascii="ArialMT" w:hAnsi="ArialMT" w:cs="ArialMT"/>
          <w:color w:val="000000"/>
          <w:szCs w:val="24"/>
        </w:rPr>
        <w:t>por seus representantes credenciados e, na falta ou impedimento destes, por seus</w:t>
      </w:r>
      <w:r w:rsidR="008E3636">
        <w:rPr>
          <w:rFonts w:ascii="ArialMT" w:hAnsi="ArialMT" w:cs="ArialMT"/>
          <w:color w:val="000000"/>
          <w:szCs w:val="24"/>
        </w:rPr>
        <w:t xml:space="preserve"> </w:t>
      </w:r>
      <w:r>
        <w:rPr>
          <w:rFonts w:ascii="ArialMT" w:hAnsi="ArialMT" w:cs="ArialMT"/>
          <w:color w:val="000000"/>
          <w:szCs w:val="24"/>
        </w:rPr>
        <w:t>substitutos com as mesmas atribuições e poderes, devidamente credenciados e</w:t>
      </w:r>
      <w:r w:rsidR="008E3636">
        <w:rPr>
          <w:rFonts w:ascii="ArialMT" w:hAnsi="ArialMT" w:cs="ArialMT"/>
          <w:color w:val="000000"/>
          <w:szCs w:val="24"/>
        </w:rPr>
        <w:t xml:space="preserve"> </w:t>
      </w:r>
      <w:r>
        <w:rPr>
          <w:rFonts w:ascii="ArialMT" w:hAnsi="ArialMT" w:cs="ArialMT"/>
          <w:color w:val="000000"/>
          <w:szCs w:val="24"/>
        </w:rPr>
        <w:t>informados à CONTRATADA.</w:t>
      </w:r>
    </w:p>
    <w:p w:rsidR="008E3636" w:rsidRDefault="008E3636"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III – Todas as solicitações, reclamações, exigências ou observações relacionadas com a</w:t>
      </w:r>
      <w:r w:rsidR="008E3636">
        <w:rPr>
          <w:rFonts w:ascii="ArialMT" w:hAnsi="ArialMT" w:cs="ArialMT"/>
          <w:color w:val="000000"/>
          <w:szCs w:val="24"/>
        </w:rPr>
        <w:t xml:space="preserve"> </w:t>
      </w:r>
      <w:r>
        <w:rPr>
          <w:rFonts w:ascii="ArialMT" w:hAnsi="ArialMT" w:cs="ArialMT"/>
          <w:color w:val="000000"/>
          <w:szCs w:val="24"/>
        </w:rPr>
        <w:t>prestação dos serviços, feitos pela CONTRATANTE à CONTRATADA, nas hipóteses em</w:t>
      </w:r>
      <w:r w:rsidR="008E3636">
        <w:rPr>
          <w:rFonts w:ascii="ArialMT" w:hAnsi="ArialMT" w:cs="ArialMT"/>
          <w:color w:val="000000"/>
          <w:szCs w:val="24"/>
        </w:rPr>
        <w:t xml:space="preserve"> </w:t>
      </w:r>
      <w:r>
        <w:rPr>
          <w:rFonts w:ascii="ArialMT" w:hAnsi="ArialMT" w:cs="ArialMT"/>
          <w:color w:val="000000"/>
          <w:szCs w:val="24"/>
        </w:rPr>
        <w:t>que couber, somente produzirão efeitos vinculatórios desde que processadas por escrito.</w:t>
      </w:r>
    </w:p>
    <w:p w:rsidR="009C7E62" w:rsidRDefault="009C7E62"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IV – A fiscalização realizada por parte da CONTRATANTE não desobrigará a</w:t>
      </w:r>
      <w:r w:rsidR="009C7E62">
        <w:rPr>
          <w:rFonts w:ascii="ArialMT" w:hAnsi="ArialMT" w:cs="ArialMT"/>
          <w:color w:val="000000"/>
          <w:szCs w:val="24"/>
        </w:rPr>
        <w:t xml:space="preserve"> </w:t>
      </w:r>
      <w:r>
        <w:rPr>
          <w:rFonts w:ascii="ArialMT" w:hAnsi="ArialMT" w:cs="ArialMT"/>
          <w:color w:val="000000"/>
          <w:szCs w:val="24"/>
        </w:rPr>
        <w:t>CONTRATADA da responsabilidade que lhe couber pela perfeita prestação dos serviços,</w:t>
      </w:r>
      <w:r w:rsidR="009C7E62">
        <w:rPr>
          <w:rFonts w:ascii="ArialMT" w:hAnsi="ArialMT" w:cs="ArialMT"/>
          <w:color w:val="000000"/>
          <w:szCs w:val="24"/>
        </w:rPr>
        <w:t xml:space="preserve"> </w:t>
      </w:r>
      <w:r>
        <w:rPr>
          <w:rFonts w:ascii="ArialMT" w:hAnsi="ArialMT" w:cs="ArialMT"/>
          <w:color w:val="000000"/>
          <w:szCs w:val="24"/>
        </w:rPr>
        <w:t>bem como as exigidas pela CONTRATANTE.</w:t>
      </w:r>
    </w:p>
    <w:p w:rsidR="009C7E62" w:rsidRDefault="009C7E62"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CLAUSULA DÉCIMA</w:t>
      </w:r>
      <w:r w:rsidR="009C7E62">
        <w:rPr>
          <w:rFonts w:ascii="Arial-BoldMT" w:hAnsi="Arial-BoldMT" w:cs="Arial-BoldMT"/>
          <w:b/>
          <w:bCs/>
          <w:color w:val="000000"/>
          <w:szCs w:val="24"/>
        </w:rPr>
        <w:t xml:space="preserve"> PRIMEIRA</w:t>
      </w:r>
      <w:r>
        <w:rPr>
          <w:rFonts w:ascii="Arial-BoldMT" w:hAnsi="Arial-BoldMT" w:cs="Arial-BoldMT"/>
          <w:b/>
          <w:bCs/>
          <w:color w:val="000000"/>
          <w:szCs w:val="24"/>
        </w:rPr>
        <w:t xml:space="preserve"> – DA RESCISÃO DO CONTRATO</w:t>
      </w:r>
    </w:p>
    <w:p w:rsidR="009C7E62" w:rsidRDefault="009C7E62"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I- A rescisão contratual poderá ser:</w:t>
      </w:r>
    </w:p>
    <w:p w:rsidR="009C7E62" w:rsidRDefault="009C7E62"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a) Determinada por ato unilateral e escrito da Administração, nos caso previstos</w:t>
      </w:r>
      <w:r w:rsidR="009C7E62">
        <w:rPr>
          <w:rFonts w:ascii="ArialMT" w:hAnsi="ArialMT" w:cs="ArialMT"/>
          <w:color w:val="000000"/>
          <w:szCs w:val="24"/>
        </w:rPr>
        <w:t xml:space="preserve"> </w:t>
      </w:r>
      <w:r>
        <w:rPr>
          <w:rFonts w:ascii="ArialMT" w:hAnsi="ArialMT" w:cs="ArialMT"/>
          <w:color w:val="000000"/>
          <w:szCs w:val="24"/>
        </w:rPr>
        <w:t>nos incisos I a XVII e XVIII do art. 78, da Lei 8.666/93;</w:t>
      </w:r>
    </w:p>
    <w:p w:rsidR="009C7E62" w:rsidRDefault="009C7E62"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b) Amigável, por acordo das partes, reduzida a termo no processo da licitação,</w:t>
      </w:r>
      <w:r w:rsidR="009C7E62">
        <w:rPr>
          <w:rFonts w:ascii="ArialMT" w:hAnsi="ArialMT" w:cs="ArialMT"/>
          <w:color w:val="000000"/>
          <w:szCs w:val="24"/>
        </w:rPr>
        <w:t xml:space="preserve"> </w:t>
      </w:r>
      <w:r>
        <w:rPr>
          <w:rFonts w:ascii="ArialMT" w:hAnsi="ArialMT" w:cs="ArialMT"/>
          <w:color w:val="000000"/>
          <w:szCs w:val="24"/>
        </w:rPr>
        <w:t xml:space="preserve">desde que haja conveniência para a </w:t>
      </w:r>
      <w:r w:rsidR="009C7E62">
        <w:rPr>
          <w:rFonts w:ascii="ArialMT" w:hAnsi="ArialMT" w:cs="ArialMT"/>
          <w:color w:val="000000"/>
          <w:szCs w:val="24"/>
        </w:rPr>
        <w:t xml:space="preserve">Câmara </w:t>
      </w:r>
      <w:r w:rsidR="00A620CC">
        <w:rPr>
          <w:rFonts w:ascii="ArialMT" w:hAnsi="ArialMT" w:cs="ArialMT"/>
          <w:color w:val="000000"/>
          <w:szCs w:val="24"/>
        </w:rPr>
        <w:t>de Vereadores</w:t>
      </w:r>
      <w:r>
        <w:rPr>
          <w:rFonts w:ascii="ArialMT" w:hAnsi="ArialMT" w:cs="ArialMT"/>
          <w:color w:val="000000"/>
          <w:szCs w:val="24"/>
        </w:rPr>
        <w:t>;</w:t>
      </w:r>
    </w:p>
    <w:p w:rsidR="009C7E62" w:rsidRDefault="009C7E62" w:rsidP="00C27D91">
      <w:pPr>
        <w:autoSpaceDE w:val="0"/>
        <w:autoSpaceDN w:val="0"/>
        <w:adjustRightInd w:val="0"/>
        <w:jc w:val="both"/>
        <w:rPr>
          <w:rFonts w:ascii="ArialMT" w:hAnsi="ArialMT" w:cs="ArialMT"/>
          <w:color w:val="000000"/>
          <w:szCs w:val="24"/>
        </w:rPr>
      </w:pPr>
    </w:p>
    <w:p w:rsidR="009C7E62"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c) Judicial, nos termos da </w:t>
      </w:r>
      <w:r w:rsidR="009C7E62">
        <w:rPr>
          <w:rFonts w:ascii="ArialMT" w:hAnsi="ArialMT" w:cs="ArialMT"/>
          <w:color w:val="000000"/>
          <w:szCs w:val="24"/>
        </w:rPr>
        <w:t>legislação;</w:t>
      </w:r>
    </w:p>
    <w:p w:rsidR="009C7E62" w:rsidRDefault="009C7E62"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TimesNewRomanPSMT" w:hAnsi="TimesNewRomanPSMT" w:cs="TimesNewRomanPSMT"/>
          <w:color w:val="000000"/>
          <w:szCs w:val="24"/>
        </w:rPr>
        <w:t xml:space="preserve">d) </w:t>
      </w:r>
      <w:r>
        <w:rPr>
          <w:rFonts w:ascii="ArialMT" w:hAnsi="ArialMT" w:cs="ArialMT"/>
          <w:color w:val="000000"/>
          <w:szCs w:val="24"/>
        </w:rPr>
        <w:t>A inexecução total ou parcial do contrato enseja a sua rescisão pela</w:t>
      </w:r>
      <w:r w:rsidR="009C7E62">
        <w:rPr>
          <w:rFonts w:ascii="ArialMT" w:hAnsi="ArialMT" w:cs="ArialMT"/>
          <w:color w:val="000000"/>
          <w:szCs w:val="24"/>
        </w:rPr>
        <w:t xml:space="preserve"> Câmara</w:t>
      </w:r>
      <w:r>
        <w:rPr>
          <w:rFonts w:ascii="ArialMT" w:hAnsi="ArialMT" w:cs="ArialMT"/>
          <w:color w:val="000000"/>
          <w:szCs w:val="24"/>
        </w:rPr>
        <w:t>, com as conseqüências contratuais e as previstas em Lei.</w:t>
      </w:r>
    </w:p>
    <w:p w:rsidR="009C7E62" w:rsidRDefault="009C7E62"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II- Constituem motivos para a rescisão contratual os previstos no art. 78 da lei</w:t>
      </w:r>
      <w:r w:rsidR="009C7E62">
        <w:rPr>
          <w:rFonts w:ascii="ArialMT" w:hAnsi="ArialMT" w:cs="ArialMT"/>
          <w:color w:val="000000"/>
          <w:szCs w:val="24"/>
        </w:rPr>
        <w:t xml:space="preserve"> </w:t>
      </w:r>
      <w:r>
        <w:rPr>
          <w:rFonts w:ascii="ArialMT" w:hAnsi="ArialMT" w:cs="ArialMT"/>
          <w:color w:val="000000"/>
          <w:szCs w:val="24"/>
        </w:rPr>
        <w:t>8.666/93;</w:t>
      </w:r>
    </w:p>
    <w:p w:rsidR="009C7E62" w:rsidRDefault="009C7E62"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III- Em caso de rescisão previstas nos incisos XII a XVII do art. 78 da Lei Federal</w:t>
      </w:r>
      <w:r w:rsidR="009C7E62">
        <w:rPr>
          <w:rFonts w:ascii="ArialMT" w:hAnsi="ArialMT" w:cs="ArialMT"/>
          <w:color w:val="000000"/>
          <w:szCs w:val="24"/>
        </w:rPr>
        <w:t xml:space="preserve"> </w:t>
      </w:r>
      <w:r>
        <w:rPr>
          <w:rFonts w:ascii="ArialMT" w:hAnsi="ArialMT" w:cs="ArialMT"/>
          <w:color w:val="000000"/>
          <w:szCs w:val="24"/>
        </w:rPr>
        <w:t>8.666/93, sem que haja culpa da contratada, será ressarcida dos prejuízos</w:t>
      </w:r>
      <w:r w:rsidR="009C7E62">
        <w:rPr>
          <w:rFonts w:ascii="ArialMT" w:hAnsi="ArialMT" w:cs="ArialMT"/>
          <w:color w:val="000000"/>
          <w:szCs w:val="24"/>
        </w:rPr>
        <w:t xml:space="preserve"> </w:t>
      </w:r>
      <w:r>
        <w:rPr>
          <w:rFonts w:ascii="ArialMT" w:hAnsi="ArialMT" w:cs="ArialMT"/>
          <w:color w:val="000000"/>
          <w:szCs w:val="24"/>
        </w:rPr>
        <w:t>regulamentares comprovados, quando os houver sofrido.</w:t>
      </w:r>
    </w:p>
    <w:p w:rsidR="009B4A79" w:rsidRDefault="009B4A79" w:rsidP="00C27D91">
      <w:pPr>
        <w:autoSpaceDE w:val="0"/>
        <w:autoSpaceDN w:val="0"/>
        <w:adjustRightInd w:val="0"/>
        <w:jc w:val="both"/>
        <w:rPr>
          <w:rFonts w:ascii="ArialMT" w:hAnsi="ArialMT" w:cs="ArialMT"/>
          <w:color w:val="000000"/>
          <w:szCs w:val="24"/>
        </w:rPr>
      </w:pPr>
      <w:r>
        <w:rPr>
          <w:rFonts w:ascii="TimesNewRomanPSMT" w:hAnsi="TimesNewRomanPSMT" w:cs="TimesNewRomanPSMT"/>
          <w:color w:val="000000"/>
          <w:szCs w:val="24"/>
        </w:rPr>
        <w:lastRenderedPageBreak/>
        <w:t xml:space="preserve">IV- </w:t>
      </w:r>
      <w:r>
        <w:rPr>
          <w:rFonts w:ascii="ArialMT" w:hAnsi="ArialMT" w:cs="ArialMT"/>
          <w:color w:val="000000"/>
          <w:szCs w:val="24"/>
        </w:rPr>
        <w:t>A rescisão contratual de que trata o inciso I do art. 79 acarretará as</w:t>
      </w:r>
      <w:r w:rsidR="009C7E62">
        <w:rPr>
          <w:rFonts w:ascii="ArialMT" w:hAnsi="ArialMT" w:cs="ArialMT"/>
          <w:color w:val="000000"/>
          <w:szCs w:val="24"/>
        </w:rPr>
        <w:t xml:space="preserve"> </w:t>
      </w:r>
      <w:r>
        <w:rPr>
          <w:rFonts w:ascii="ArialMT" w:hAnsi="ArialMT" w:cs="ArialMT"/>
          <w:color w:val="000000"/>
          <w:szCs w:val="24"/>
        </w:rPr>
        <w:t>conseqüências previstas no art. 80, incisos I a IV, ambos da Lei Federal nº.</w:t>
      </w:r>
      <w:r w:rsidR="009C7E62">
        <w:rPr>
          <w:rFonts w:ascii="ArialMT" w:hAnsi="ArialMT" w:cs="ArialMT"/>
          <w:color w:val="000000"/>
          <w:szCs w:val="24"/>
        </w:rPr>
        <w:t xml:space="preserve"> </w:t>
      </w:r>
      <w:r>
        <w:rPr>
          <w:rFonts w:ascii="ArialMT" w:hAnsi="ArialMT" w:cs="ArialMT"/>
          <w:color w:val="000000"/>
          <w:szCs w:val="24"/>
        </w:rPr>
        <w:t>8.666/93</w:t>
      </w:r>
      <w:r w:rsidR="009C7E62">
        <w:rPr>
          <w:rFonts w:ascii="ArialMT" w:hAnsi="ArialMT" w:cs="ArialMT"/>
          <w:color w:val="000000"/>
          <w:szCs w:val="24"/>
        </w:rPr>
        <w:t>.</w:t>
      </w:r>
    </w:p>
    <w:p w:rsidR="009C7E62" w:rsidRDefault="009C7E62" w:rsidP="00C27D91">
      <w:pPr>
        <w:autoSpaceDE w:val="0"/>
        <w:autoSpaceDN w:val="0"/>
        <w:adjustRightInd w:val="0"/>
        <w:jc w:val="both"/>
        <w:rPr>
          <w:rFonts w:ascii="Arial-BoldMT" w:hAnsi="Arial-BoldMT" w:cs="Arial-BoldMT"/>
          <w:b/>
          <w:bCs/>
          <w:color w:val="000000"/>
          <w:szCs w:val="24"/>
        </w:rPr>
      </w:pPr>
    </w:p>
    <w:p w:rsidR="009B4A79" w:rsidRDefault="009B4A79" w:rsidP="00C27D91">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CLAUSULA DÉCIMA SE</w:t>
      </w:r>
      <w:r w:rsidR="009C7E62">
        <w:rPr>
          <w:rFonts w:ascii="Arial-BoldMT" w:hAnsi="Arial-BoldMT" w:cs="Arial-BoldMT"/>
          <w:b/>
          <w:bCs/>
          <w:color w:val="000000"/>
          <w:szCs w:val="24"/>
        </w:rPr>
        <w:t xml:space="preserve">GUNDA </w:t>
      </w:r>
      <w:r>
        <w:rPr>
          <w:rFonts w:ascii="Arial-BoldMT" w:hAnsi="Arial-BoldMT" w:cs="Arial-BoldMT"/>
          <w:b/>
          <w:bCs/>
          <w:color w:val="000000"/>
          <w:szCs w:val="24"/>
        </w:rPr>
        <w:t>– DA LEGISLAÇÃO APLICÁVEL</w:t>
      </w:r>
    </w:p>
    <w:p w:rsidR="009C7E62" w:rsidRDefault="009C7E62" w:rsidP="00C27D91">
      <w:pPr>
        <w:autoSpaceDE w:val="0"/>
        <w:autoSpaceDN w:val="0"/>
        <w:adjustRightInd w:val="0"/>
        <w:jc w:val="both"/>
        <w:rPr>
          <w:rFonts w:ascii="ArialMT" w:hAnsi="ArialMT" w:cs="ArialMT"/>
          <w:color w:val="000000"/>
          <w:szCs w:val="24"/>
        </w:rPr>
      </w:pPr>
    </w:p>
    <w:p w:rsidR="009B4A79" w:rsidRDefault="009B4A79" w:rsidP="004F3BEB">
      <w:pPr>
        <w:autoSpaceDE w:val="0"/>
        <w:autoSpaceDN w:val="0"/>
        <w:adjustRightInd w:val="0"/>
        <w:jc w:val="both"/>
        <w:rPr>
          <w:rFonts w:ascii="ArialMT" w:hAnsi="ArialMT" w:cs="ArialMT"/>
          <w:color w:val="000000"/>
          <w:szCs w:val="24"/>
        </w:rPr>
      </w:pPr>
      <w:r>
        <w:rPr>
          <w:rFonts w:ascii="ArialMT" w:hAnsi="ArialMT" w:cs="ArialMT"/>
          <w:color w:val="000000"/>
          <w:szCs w:val="24"/>
        </w:rPr>
        <w:t>I- O presente contrato rege-se pelas suas cláusulas, pela Lei Federal n º 8.666, de</w:t>
      </w:r>
      <w:r w:rsidR="004F3BEB">
        <w:rPr>
          <w:rFonts w:ascii="ArialMT" w:hAnsi="ArialMT" w:cs="ArialMT"/>
          <w:color w:val="000000"/>
          <w:szCs w:val="24"/>
        </w:rPr>
        <w:t xml:space="preserve"> </w:t>
      </w:r>
      <w:r>
        <w:rPr>
          <w:rFonts w:ascii="ArialMT" w:hAnsi="ArialMT" w:cs="ArialMT"/>
          <w:color w:val="000000"/>
          <w:szCs w:val="24"/>
        </w:rPr>
        <w:t>21 de Junho de 1.993 e suas alterações e ainda pelos preceitos de Direito</w:t>
      </w:r>
      <w:r w:rsidR="009C7E62">
        <w:rPr>
          <w:rFonts w:ascii="ArialMT" w:hAnsi="ArialMT" w:cs="ArialMT"/>
          <w:color w:val="000000"/>
          <w:szCs w:val="24"/>
        </w:rPr>
        <w:t xml:space="preserve"> </w:t>
      </w:r>
      <w:r>
        <w:rPr>
          <w:rFonts w:ascii="ArialMT" w:hAnsi="ArialMT" w:cs="ArialMT"/>
          <w:color w:val="000000"/>
          <w:szCs w:val="24"/>
        </w:rPr>
        <w:t>Público, aplicando, os princípios da Teoria Geral dos</w:t>
      </w:r>
      <w:r w:rsidR="009C7E62">
        <w:rPr>
          <w:rFonts w:ascii="ArialMT" w:hAnsi="ArialMT" w:cs="ArialMT"/>
          <w:color w:val="000000"/>
          <w:szCs w:val="24"/>
        </w:rPr>
        <w:t xml:space="preserve"> </w:t>
      </w:r>
      <w:r>
        <w:rPr>
          <w:rFonts w:ascii="ArialMT" w:hAnsi="ArialMT" w:cs="ArialMT"/>
          <w:color w:val="000000"/>
          <w:szCs w:val="24"/>
        </w:rPr>
        <w:t>Contratos e as disposições do Direito Privado e Proposta</w:t>
      </w:r>
      <w:r w:rsidR="009C7E62">
        <w:rPr>
          <w:rFonts w:ascii="ArialMT" w:hAnsi="ArialMT" w:cs="ArialMT"/>
          <w:color w:val="000000"/>
          <w:szCs w:val="24"/>
        </w:rPr>
        <w:t xml:space="preserve"> </w:t>
      </w:r>
      <w:r>
        <w:rPr>
          <w:rFonts w:ascii="ArialMT" w:hAnsi="ArialMT" w:cs="ArialMT"/>
          <w:color w:val="000000"/>
          <w:szCs w:val="24"/>
        </w:rPr>
        <w:t>Comercial e demais documentos constantes do expediente interno, partes</w:t>
      </w:r>
      <w:r w:rsidR="009C7E62">
        <w:rPr>
          <w:rFonts w:ascii="ArialMT" w:hAnsi="ArialMT" w:cs="ArialMT"/>
          <w:color w:val="000000"/>
          <w:szCs w:val="24"/>
        </w:rPr>
        <w:t xml:space="preserve"> </w:t>
      </w:r>
      <w:r>
        <w:rPr>
          <w:rFonts w:ascii="ArialMT" w:hAnsi="ArialMT" w:cs="ArialMT"/>
          <w:color w:val="000000"/>
          <w:szCs w:val="24"/>
        </w:rPr>
        <w:t xml:space="preserve">integrantes desse </w:t>
      </w:r>
      <w:r w:rsidR="00CC5CAC">
        <w:rPr>
          <w:rFonts w:ascii="ArialMT" w:hAnsi="ArialMT" w:cs="ArialMT"/>
          <w:color w:val="000000"/>
          <w:szCs w:val="24"/>
        </w:rPr>
        <w:t>Instrumento</w:t>
      </w:r>
      <w:r>
        <w:rPr>
          <w:rFonts w:ascii="ArialMT" w:hAnsi="ArialMT" w:cs="ArialMT"/>
          <w:color w:val="000000"/>
          <w:szCs w:val="24"/>
        </w:rPr>
        <w:t xml:space="preserve"> Contratual</w:t>
      </w:r>
      <w:r w:rsidR="00790F18">
        <w:rPr>
          <w:rFonts w:ascii="ArialMT" w:hAnsi="ArialMT" w:cs="ArialMT"/>
          <w:color w:val="000000"/>
          <w:szCs w:val="24"/>
        </w:rPr>
        <w:t>, podendo ser aditado de comum acordo entre as partes.</w:t>
      </w:r>
    </w:p>
    <w:p w:rsidR="004F3BEB" w:rsidRDefault="004F3BEB" w:rsidP="004F3BEB">
      <w:pPr>
        <w:autoSpaceDE w:val="0"/>
        <w:autoSpaceDN w:val="0"/>
        <w:adjustRightInd w:val="0"/>
        <w:jc w:val="both"/>
        <w:rPr>
          <w:rFonts w:ascii="ArialMT" w:hAnsi="ArialMT" w:cs="ArialMT"/>
          <w:color w:val="000000"/>
          <w:szCs w:val="24"/>
        </w:rPr>
      </w:pPr>
    </w:p>
    <w:p w:rsidR="004F3BEB" w:rsidRPr="00863974" w:rsidRDefault="004F3BEB" w:rsidP="004F3BEB">
      <w:pPr>
        <w:jc w:val="both"/>
        <w:rPr>
          <w:rFonts w:cs="Arial"/>
          <w:szCs w:val="24"/>
        </w:rPr>
      </w:pPr>
      <w:r w:rsidRPr="004F3BEB">
        <w:rPr>
          <w:rFonts w:cs="Arial"/>
          <w:szCs w:val="24"/>
        </w:rPr>
        <w:t xml:space="preserve">II - </w:t>
      </w:r>
      <w:r w:rsidRPr="00863974">
        <w:rPr>
          <w:rFonts w:cs="Arial"/>
          <w:szCs w:val="24"/>
        </w:rPr>
        <w:t xml:space="preserve">- Aceitar, nas mesmas condições contratuais, acréscimos ou supressões que se fizerem necessárias, em até 25% (vinte e cinco por cento) do valor estimado do </w:t>
      </w:r>
      <w:r w:rsidRPr="004F3BEB">
        <w:rPr>
          <w:rFonts w:cs="Arial"/>
          <w:szCs w:val="24"/>
        </w:rPr>
        <w:t xml:space="preserve">Contrato, facultada a </w:t>
      </w:r>
      <w:r w:rsidRPr="00863974">
        <w:rPr>
          <w:rFonts w:cs="Arial"/>
          <w:szCs w:val="24"/>
        </w:rPr>
        <w:t xml:space="preserve">supressão além desse limite, mediante acordo a ser celebrado entre as partes, conforme disposto no § 1º do art. 65 da Lei n° 8.666/93. </w:t>
      </w:r>
    </w:p>
    <w:p w:rsidR="004F3BEB" w:rsidRDefault="004F3BEB" w:rsidP="004F3BEB"/>
    <w:p w:rsidR="009C7E62" w:rsidRDefault="009C7E62"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 xml:space="preserve">CLÁUSULA DÉCIMA </w:t>
      </w:r>
      <w:r w:rsidR="009C7E62">
        <w:rPr>
          <w:rFonts w:ascii="Arial-BoldMT" w:hAnsi="Arial-BoldMT" w:cs="Arial-BoldMT"/>
          <w:b/>
          <w:bCs/>
          <w:color w:val="000000"/>
          <w:szCs w:val="24"/>
        </w:rPr>
        <w:t xml:space="preserve">TERCEIRA </w:t>
      </w:r>
      <w:r>
        <w:rPr>
          <w:rFonts w:ascii="Arial-BoldMT" w:hAnsi="Arial-BoldMT" w:cs="Arial-BoldMT"/>
          <w:b/>
          <w:bCs/>
          <w:color w:val="000000"/>
          <w:szCs w:val="24"/>
        </w:rPr>
        <w:t>- DO PROCESSO DE LICITAÇÃO</w:t>
      </w:r>
    </w:p>
    <w:p w:rsidR="009C7E62" w:rsidRDefault="009C7E62" w:rsidP="00C27D91">
      <w:pPr>
        <w:autoSpaceDE w:val="0"/>
        <w:autoSpaceDN w:val="0"/>
        <w:adjustRightInd w:val="0"/>
        <w:jc w:val="both"/>
        <w:rPr>
          <w:rFonts w:ascii="Arial-BoldMT" w:hAnsi="Arial-BoldMT" w:cs="Arial-BoldMT"/>
          <w:b/>
          <w:bCs/>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I- O presente contrato é celebrado nos termos do </w:t>
      </w:r>
      <w:r w:rsidR="00DB3487">
        <w:rPr>
          <w:rFonts w:ascii="ArialMT" w:hAnsi="ArialMT" w:cs="ArialMT"/>
          <w:color w:val="000000"/>
          <w:szCs w:val="24"/>
        </w:rPr>
        <w:t xml:space="preserve">Convite nº003/2013, </w:t>
      </w:r>
      <w:r>
        <w:rPr>
          <w:rFonts w:ascii="ArialMT" w:hAnsi="ArialMT" w:cs="ArialMT"/>
          <w:color w:val="000000"/>
          <w:szCs w:val="24"/>
        </w:rPr>
        <w:t>processo</w:t>
      </w:r>
      <w:r w:rsidR="004F3BEB">
        <w:rPr>
          <w:rFonts w:ascii="ArialMT" w:hAnsi="ArialMT" w:cs="ArialMT"/>
          <w:color w:val="000000"/>
          <w:szCs w:val="24"/>
        </w:rPr>
        <w:t xml:space="preserve"> </w:t>
      </w:r>
      <w:r>
        <w:rPr>
          <w:rFonts w:ascii="ArialMT" w:hAnsi="ArialMT" w:cs="ArialMT"/>
          <w:color w:val="000000"/>
          <w:szCs w:val="24"/>
        </w:rPr>
        <w:t>nº.</w:t>
      </w:r>
      <w:r w:rsidR="00DB3487">
        <w:rPr>
          <w:rFonts w:ascii="ArialMT" w:hAnsi="ArialMT" w:cs="ArialMT"/>
          <w:color w:val="000000"/>
          <w:szCs w:val="24"/>
        </w:rPr>
        <w:t xml:space="preserve"> 47</w:t>
      </w:r>
      <w:r>
        <w:rPr>
          <w:rFonts w:ascii="ArialMT" w:hAnsi="ArialMT" w:cs="ArialMT"/>
          <w:color w:val="000000"/>
          <w:szCs w:val="24"/>
        </w:rPr>
        <w:t>/</w:t>
      </w:r>
      <w:r w:rsidR="00B65B64">
        <w:rPr>
          <w:rFonts w:ascii="ArialMT" w:hAnsi="ArialMT" w:cs="ArialMT"/>
          <w:color w:val="000000"/>
          <w:szCs w:val="24"/>
        </w:rPr>
        <w:t>2013</w:t>
      </w:r>
      <w:r>
        <w:rPr>
          <w:rFonts w:ascii="ArialMT" w:hAnsi="ArialMT" w:cs="ArialMT"/>
          <w:color w:val="000000"/>
          <w:szCs w:val="24"/>
        </w:rPr>
        <w:t>,</w:t>
      </w:r>
      <w:r w:rsidR="009C7E62">
        <w:rPr>
          <w:rFonts w:ascii="ArialMT" w:hAnsi="ArialMT" w:cs="ArialMT"/>
          <w:color w:val="000000"/>
          <w:szCs w:val="24"/>
        </w:rPr>
        <w:t xml:space="preserve"> </w:t>
      </w:r>
      <w:r>
        <w:rPr>
          <w:rFonts w:ascii="ArialMT" w:hAnsi="ArialMT" w:cs="ArialMT"/>
          <w:color w:val="000000"/>
          <w:szCs w:val="24"/>
        </w:rPr>
        <w:t>para os todos os efeitos legais e</w:t>
      </w:r>
      <w:r w:rsidR="009C7E62">
        <w:rPr>
          <w:rFonts w:ascii="ArialMT" w:hAnsi="ArialMT" w:cs="ArialMT"/>
          <w:color w:val="000000"/>
          <w:szCs w:val="24"/>
        </w:rPr>
        <w:t xml:space="preserve"> </w:t>
      </w:r>
      <w:r>
        <w:rPr>
          <w:rFonts w:ascii="ArialMT" w:hAnsi="ArialMT" w:cs="ArialMT"/>
          <w:color w:val="000000"/>
          <w:szCs w:val="24"/>
        </w:rPr>
        <w:t>administrativos.</w:t>
      </w:r>
    </w:p>
    <w:p w:rsidR="009C7E62" w:rsidRDefault="009C7E62" w:rsidP="00C27D91">
      <w:pPr>
        <w:autoSpaceDE w:val="0"/>
        <w:autoSpaceDN w:val="0"/>
        <w:adjustRightInd w:val="0"/>
        <w:jc w:val="both"/>
        <w:rPr>
          <w:rFonts w:ascii="Arial-BoldMT" w:hAnsi="Arial-BoldMT" w:cs="Arial-BoldMT"/>
          <w:b/>
          <w:bCs/>
          <w:color w:val="000000"/>
          <w:szCs w:val="24"/>
        </w:rPr>
      </w:pPr>
    </w:p>
    <w:p w:rsidR="009B4A79" w:rsidRDefault="009B4A79" w:rsidP="00C27D91">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 xml:space="preserve">CLÁUSULA DÉCIMA </w:t>
      </w:r>
      <w:r w:rsidR="009C7E62">
        <w:rPr>
          <w:rFonts w:ascii="Arial-BoldMT" w:hAnsi="Arial-BoldMT" w:cs="Arial-BoldMT"/>
          <w:b/>
          <w:bCs/>
          <w:color w:val="000000"/>
          <w:szCs w:val="24"/>
        </w:rPr>
        <w:t>QUARTA</w:t>
      </w:r>
      <w:r>
        <w:rPr>
          <w:rFonts w:ascii="Arial-BoldMT" w:hAnsi="Arial-BoldMT" w:cs="Arial-BoldMT"/>
          <w:b/>
          <w:bCs/>
          <w:color w:val="000000"/>
          <w:szCs w:val="24"/>
        </w:rPr>
        <w:t xml:space="preserve"> - DOS ENCARGOS SOCIAIS E DOS FUNCIONÁRIOS DA</w:t>
      </w:r>
      <w:r w:rsidR="009C7E62">
        <w:rPr>
          <w:rFonts w:ascii="Arial-BoldMT" w:hAnsi="Arial-BoldMT" w:cs="Arial-BoldMT"/>
          <w:b/>
          <w:bCs/>
          <w:color w:val="000000"/>
          <w:szCs w:val="24"/>
        </w:rPr>
        <w:t xml:space="preserve"> </w:t>
      </w:r>
      <w:r>
        <w:rPr>
          <w:rFonts w:ascii="Arial-BoldMT" w:hAnsi="Arial-BoldMT" w:cs="Arial-BoldMT"/>
          <w:b/>
          <w:bCs/>
          <w:color w:val="000000"/>
          <w:szCs w:val="24"/>
        </w:rPr>
        <w:t>CONTRATADA</w:t>
      </w:r>
    </w:p>
    <w:p w:rsidR="009C7E62" w:rsidRDefault="009C7E62" w:rsidP="00C27D91">
      <w:pPr>
        <w:autoSpaceDE w:val="0"/>
        <w:autoSpaceDN w:val="0"/>
        <w:adjustRightInd w:val="0"/>
        <w:jc w:val="both"/>
        <w:rPr>
          <w:rFonts w:ascii="Arial-BoldMT" w:hAnsi="Arial-BoldMT" w:cs="Arial-BoldMT"/>
          <w:b/>
          <w:bCs/>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BoldMT" w:hAnsi="Arial-BoldMT" w:cs="Arial-BoldMT"/>
          <w:b/>
          <w:bCs/>
          <w:color w:val="000000"/>
          <w:szCs w:val="24"/>
        </w:rPr>
        <w:t xml:space="preserve">I-A CONTRATADA </w:t>
      </w:r>
      <w:r>
        <w:rPr>
          <w:rFonts w:ascii="ArialMT" w:hAnsi="ArialMT" w:cs="ArialMT"/>
          <w:color w:val="000000"/>
          <w:szCs w:val="24"/>
        </w:rPr>
        <w:t xml:space="preserve">é responsável pelos encargos trabalhistas, </w:t>
      </w:r>
      <w:r w:rsidR="00AD0276">
        <w:rPr>
          <w:rFonts w:ascii="ArialMT" w:hAnsi="ArialMT" w:cs="ArialMT"/>
          <w:color w:val="000000"/>
          <w:szCs w:val="24"/>
        </w:rPr>
        <w:t>previdenciários</w:t>
      </w:r>
      <w:r>
        <w:rPr>
          <w:rFonts w:ascii="ArialMT" w:hAnsi="ArialMT" w:cs="ArialMT"/>
          <w:color w:val="000000"/>
          <w:szCs w:val="24"/>
        </w:rPr>
        <w:t>, fiscais e</w:t>
      </w:r>
      <w:r w:rsidR="009C7E62">
        <w:rPr>
          <w:rFonts w:ascii="ArialMT" w:hAnsi="ArialMT" w:cs="ArialMT"/>
          <w:color w:val="000000"/>
          <w:szCs w:val="24"/>
        </w:rPr>
        <w:t xml:space="preserve"> </w:t>
      </w:r>
      <w:r>
        <w:rPr>
          <w:rFonts w:ascii="ArialMT" w:hAnsi="ArialMT" w:cs="ArialMT"/>
          <w:color w:val="000000"/>
          <w:szCs w:val="24"/>
        </w:rPr>
        <w:t>comerciais resultantes da execução do contrato.</w:t>
      </w:r>
    </w:p>
    <w:p w:rsidR="009C7E62" w:rsidRDefault="009C7E62" w:rsidP="00C27D91">
      <w:pPr>
        <w:autoSpaceDE w:val="0"/>
        <w:autoSpaceDN w:val="0"/>
        <w:adjustRightInd w:val="0"/>
        <w:jc w:val="both"/>
        <w:rPr>
          <w:rFonts w:ascii="ArialMT" w:hAnsi="ArialMT" w:cs="ArialMT"/>
          <w:color w:val="000000"/>
          <w:szCs w:val="24"/>
        </w:rPr>
      </w:pPr>
    </w:p>
    <w:p w:rsidR="009B4A79" w:rsidRDefault="00790F18" w:rsidP="00C27D91">
      <w:pPr>
        <w:autoSpaceDE w:val="0"/>
        <w:autoSpaceDN w:val="0"/>
        <w:adjustRightInd w:val="0"/>
        <w:jc w:val="both"/>
        <w:rPr>
          <w:rFonts w:ascii="ArialMT" w:hAnsi="ArialMT" w:cs="ArialMT"/>
          <w:color w:val="000000"/>
          <w:szCs w:val="24"/>
        </w:rPr>
      </w:pPr>
      <w:r>
        <w:rPr>
          <w:rFonts w:ascii="Arial-BoldMT" w:hAnsi="Arial-BoldMT" w:cs="Arial-BoldMT"/>
          <w:b/>
          <w:bCs/>
          <w:color w:val="000000"/>
          <w:szCs w:val="24"/>
        </w:rPr>
        <w:t>Parágrafo</w:t>
      </w:r>
      <w:r w:rsidR="009B4A79">
        <w:rPr>
          <w:rFonts w:ascii="Arial-BoldMT" w:hAnsi="Arial-BoldMT" w:cs="Arial-BoldMT"/>
          <w:b/>
          <w:bCs/>
          <w:color w:val="000000"/>
          <w:szCs w:val="24"/>
        </w:rPr>
        <w:t xml:space="preserve"> Único- </w:t>
      </w:r>
      <w:r w:rsidR="009B4A79">
        <w:rPr>
          <w:rFonts w:ascii="ArialMT" w:hAnsi="ArialMT" w:cs="ArialMT"/>
          <w:color w:val="000000"/>
          <w:szCs w:val="24"/>
        </w:rPr>
        <w:t>A inadimplência da CONTRATADA, com referência aos encargos estabelecidos</w:t>
      </w:r>
      <w:r w:rsidR="009C7E62">
        <w:rPr>
          <w:rFonts w:ascii="ArialMT" w:hAnsi="ArialMT" w:cs="ArialMT"/>
          <w:color w:val="000000"/>
          <w:szCs w:val="24"/>
        </w:rPr>
        <w:t xml:space="preserve"> </w:t>
      </w:r>
      <w:r w:rsidR="009B4A79">
        <w:rPr>
          <w:rFonts w:ascii="ArialMT" w:hAnsi="ArialMT" w:cs="ArialMT"/>
          <w:color w:val="000000"/>
          <w:szCs w:val="24"/>
        </w:rPr>
        <w:t xml:space="preserve">nesta cláusula, não transfere à </w:t>
      </w:r>
      <w:r w:rsidR="009C7E62">
        <w:rPr>
          <w:rFonts w:ascii="ArialMT" w:hAnsi="ArialMT" w:cs="ArialMT"/>
          <w:color w:val="000000"/>
          <w:szCs w:val="24"/>
        </w:rPr>
        <w:t xml:space="preserve">Câmara </w:t>
      </w:r>
      <w:r w:rsidR="009B4A79">
        <w:rPr>
          <w:rFonts w:ascii="ArialMT" w:hAnsi="ArialMT" w:cs="ArialMT"/>
          <w:color w:val="000000"/>
          <w:szCs w:val="24"/>
        </w:rPr>
        <w:t>a responsabilidade por seu</w:t>
      </w:r>
      <w:r w:rsidR="009C7E62">
        <w:rPr>
          <w:rFonts w:ascii="ArialMT" w:hAnsi="ArialMT" w:cs="ArialMT"/>
          <w:color w:val="000000"/>
          <w:szCs w:val="24"/>
        </w:rPr>
        <w:t xml:space="preserve"> </w:t>
      </w:r>
      <w:r w:rsidR="009B4A79">
        <w:rPr>
          <w:rFonts w:ascii="ArialMT" w:hAnsi="ArialMT" w:cs="ArialMT"/>
          <w:color w:val="000000"/>
          <w:szCs w:val="24"/>
        </w:rPr>
        <w:t>pagamento, nem poderá onerar o objeto do presente contrato.</w:t>
      </w:r>
    </w:p>
    <w:p w:rsidR="009C7E62" w:rsidRDefault="009C7E62"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II- Nenhum vínculo empregatício haverá entre o pessoal da CONTRATADA e a</w:t>
      </w:r>
      <w:r w:rsidR="009C7E62">
        <w:rPr>
          <w:rFonts w:ascii="ArialMT" w:hAnsi="ArialMT" w:cs="ArialMT"/>
          <w:color w:val="000000"/>
          <w:szCs w:val="24"/>
        </w:rPr>
        <w:t xml:space="preserve"> </w:t>
      </w:r>
      <w:r>
        <w:rPr>
          <w:rFonts w:ascii="ArialMT" w:hAnsi="ArialMT" w:cs="ArialMT"/>
          <w:color w:val="000000"/>
          <w:szCs w:val="24"/>
        </w:rPr>
        <w:t>CONTRATANTE, objeto deste contrato e a CONTRATADA, como única empregadora,</w:t>
      </w:r>
      <w:r w:rsidR="009C7E62">
        <w:rPr>
          <w:rFonts w:ascii="ArialMT" w:hAnsi="ArialMT" w:cs="ArialMT"/>
          <w:color w:val="000000"/>
          <w:szCs w:val="24"/>
        </w:rPr>
        <w:t xml:space="preserve"> </w:t>
      </w:r>
      <w:r>
        <w:rPr>
          <w:rFonts w:ascii="ArialMT" w:hAnsi="ArialMT" w:cs="ArialMT"/>
          <w:color w:val="000000"/>
          <w:szCs w:val="24"/>
        </w:rPr>
        <w:t>responderá a todo o tempo, pelo cumprimento de todos os encargos, pagamentos e</w:t>
      </w:r>
      <w:r w:rsidR="009C7E62">
        <w:rPr>
          <w:rFonts w:ascii="ArialMT" w:hAnsi="ArialMT" w:cs="ArialMT"/>
          <w:color w:val="000000"/>
          <w:szCs w:val="24"/>
        </w:rPr>
        <w:t xml:space="preserve"> </w:t>
      </w:r>
      <w:r>
        <w:rPr>
          <w:rFonts w:ascii="ArialMT" w:hAnsi="ArialMT" w:cs="ArialMT"/>
          <w:color w:val="000000"/>
          <w:szCs w:val="24"/>
        </w:rPr>
        <w:t>demais ônus relacionados os seus funcionários.</w:t>
      </w:r>
    </w:p>
    <w:p w:rsidR="009C7E62" w:rsidRDefault="009C7E62" w:rsidP="00C27D91">
      <w:pPr>
        <w:autoSpaceDE w:val="0"/>
        <w:autoSpaceDN w:val="0"/>
        <w:adjustRightInd w:val="0"/>
        <w:jc w:val="both"/>
        <w:rPr>
          <w:rFonts w:ascii="Arial-BoldMT" w:hAnsi="Arial-BoldMT" w:cs="Arial-BoldMT"/>
          <w:b/>
          <w:bCs/>
          <w:color w:val="000000"/>
          <w:szCs w:val="24"/>
        </w:rPr>
      </w:pPr>
    </w:p>
    <w:p w:rsidR="009B4A79" w:rsidRDefault="009B4A79" w:rsidP="00C27D91">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CLAUSULA DÉCIMA NONA – DO FORO</w:t>
      </w:r>
    </w:p>
    <w:p w:rsidR="009C7E62" w:rsidRDefault="009C7E62"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I – Fica eleit</w:t>
      </w:r>
      <w:r w:rsidR="00D33EAD">
        <w:rPr>
          <w:rFonts w:ascii="ArialMT" w:hAnsi="ArialMT" w:cs="ArialMT"/>
          <w:color w:val="000000"/>
          <w:szCs w:val="24"/>
        </w:rPr>
        <w:t xml:space="preserve">o o foro da Comarca de São Pedro, para dirimir toda e qualquer </w:t>
      </w:r>
      <w:r w:rsidR="00AD0276">
        <w:rPr>
          <w:rFonts w:ascii="ArialMT" w:hAnsi="ArialMT" w:cs="ArialMT"/>
          <w:color w:val="000000"/>
          <w:szCs w:val="24"/>
        </w:rPr>
        <w:t xml:space="preserve">questão </w:t>
      </w:r>
      <w:r w:rsidR="00D33EAD">
        <w:rPr>
          <w:rFonts w:ascii="ArialMT" w:hAnsi="ArialMT" w:cs="ArialMT"/>
          <w:color w:val="000000"/>
          <w:szCs w:val="24"/>
        </w:rPr>
        <w:t xml:space="preserve">oriunda do Contrato, com </w:t>
      </w:r>
      <w:r>
        <w:rPr>
          <w:rFonts w:ascii="ArialMT" w:hAnsi="ArialMT" w:cs="ArialMT"/>
          <w:color w:val="000000"/>
          <w:szCs w:val="24"/>
        </w:rPr>
        <w:t xml:space="preserve">exclusão de qualquer outro, </w:t>
      </w:r>
      <w:r w:rsidR="00D33EAD">
        <w:rPr>
          <w:rFonts w:ascii="ArialMT" w:hAnsi="ArialMT" w:cs="ArialMT"/>
          <w:color w:val="000000"/>
          <w:szCs w:val="24"/>
        </w:rPr>
        <w:t>por mais privilegiado que seja;</w:t>
      </w:r>
    </w:p>
    <w:p w:rsidR="00D33EAD" w:rsidRDefault="00D33EAD" w:rsidP="00C27D91">
      <w:pPr>
        <w:autoSpaceDE w:val="0"/>
        <w:autoSpaceDN w:val="0"/>
        <w:adjustRightInd w:val="0"/>
        <w:jc w:val="both"/>
        <w:rPr>
          <w:rFonts w:ascii="ArialMT" w:hAnsi="ArialMT" w:cs="ArialMT"/>
          <w:color w:val="000000"/>
          <w:szCs w:val="24"/>
        </w:rPr>
      </w:pP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lastRenderedPageBreak/>
        <w:t>II – E por estarem de pleno direito mandaram lavrar o presente contrato em 0</w:t>
      </w:r>
      <w:r w:rsidR="00D33EAD">
        <w:rPr>
          <w:rFonts w:ascii="ArialMT" w:hAnsi="ArialMT" w:cs="ArialMT"/>
          <w:color w:val="000000"/>
          <w:szCs w:val="24"/>
        </w:rPr>
        <w:t>3</w:t>
      </w:r>
      <w:r>
        <w:rPr>
          <w:rFonts w:ascii="ArialMT" w:hAnsi="ArialMT" w:cs="ArialMT"/>
          <w:color w:val="000000"/>
          <w:szCs w:val="24"/>
        </w:rPr>
        <w:t xml:space="preserve"> (</w:t>
      </w:r>
      <w:r w:rsidR="00D33EAD">
        <w:rPr>
          <w:rFonts w:ascii="ArialMT" w:hAnsi="ArialMT" w:cs="ArialMT"/>
          <w:color w:val="000000"/>
          <w:szCs w:val="24"/>
        </w:rPr>
        <w:t>tres</w:t>
      </w:r>
      <w:r>
        <w:rPr>
          <w:rFonts w:ascii="ArialMT" w:hAnsi="ArialMT" w:cs="ArialMT"/>
          <w:color w:val="000000"/>
          <w:szCs w:val="24"/>
        </w:rPr>
        <w:t>)</w:t>
      </w:r>
      <w:r w:rsidR="00D33EAD">
        <w:rPr>
          <w:rFonts w:ascii="ArialMT" w:hAnsi="ArialMT" w:cs="ArialMT"/>
          <w:color w:val="000000"/>
          <w:szCs w:val="24"/>
        </w:rPr>
        <w:t xml:space="preserve"> </w:t>
      </w:r>
      <w:r>
        <w:rPr>
          <w:rFonts w:ascii="ArialMT" w:hAnsi="ArialMT" w:cs="ArialMT"/>
          <w:color w:val="000000"/>
          <w:szCs w:val="24"/>
        </w:rPr>
        <w:t>vias de igual teor e valor.</w:t>
      </w:r>
    </w:p>
    <w:p w:rsidR="00D33EAD" w:rsidRDefault="00D33EAD" w:rsidP="00C27D91">
      <w:pPr>
        <w:autoSpaceDE w:val="0"/>
        <w:autoSpaceDN w:val="0"/>
        <w:adjustRightInd w:val="0"/>
        <w:jc w:val="both"/>
        <w:rPr>
          <w:rFonts w:ascii="ArialMT" w:hAnsi="ArialMT" w:cs="ArialMT"/>
          <w:color w:val="000000"/>
          <w:szCs w:val="24"/>
        </w:rPr>
      </w:pPr>
    </w:p>
    <w:p w:rsidR="009B4A79" w:rsidRDefault="00D33EAD"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Águas de São Pedro, </w:t>
      </w:r>
      <w:r w:rsidR="009B4A79">
        <w:rPr>
          <w:rFonts w:ascii="ArialMT" w:hAnsi="ArialMT" w:cs="ArialMT"/>
          <w:color w:val="000000"/>
          <w:szCs w:val="24"/>
        </w:rPr>
        <w:t xml:space="preserve"> (SP), ...............................</w:t>
      </w:r>
    </w:p>
    <w:p w:rsidR="00D33EAD" w:rsidRDefault="00D33EAD" w:rsidP="00C27D91">
      <w:pPr>
        <w:autoSpaceDE w:val="0"/>
        <w:autoSpaceDN w:val="0"/>
        <w:adjustRightInd w:val="0"/>
        <w:jc w:val="both"/>
        <w:rPr>
          <w:rFonts w:ascii="ArialMT" w:hAnsi="ArialMT" w:cs="ArialMT"/>
          <w:color w:val="000000"/>
          <w:szCs w:val="24"/>
        </w:rPr>
      </w:pPr>
    </w:p>
    <w:p w:rsidR="00D33EAD" w:rsidRPr="00F10F87" w:rsidRDefault="00D33EAD" w:rsidP="00C27D91">
      <w:pPr>
        <w:autoSpaceDE w:val="0"/>
        <w:autoSpaceDN w:val="0"/>
        <w:adjustRightInd w:val="0"/>
        <w:jc w:val="both"/>
        <w:rPr>
          <w:rFonts w:ascii="ArialMT" w:hAnsi="ArialMT" w:cs="ArialMT"/>
          <w:b/>
          <w:color w:val="000000"/>
          <w:szCs w:val="24"/>
        </w:rPr>
      </w:pPr>
      <w:r w:rsidRPr="00F10F87">
        <w:rPr>
          <w:rFonts w:ascii="ArialMT" w:hAnsi="ArialMT" w:cs="ArialMT"/>
          <w:b/>
          <w:color w:val="000000"/>
          <w:szCs w:val="24"/>
        </w:rPr>
        <w:t>CONTRATANTE</w:t>
      </w:r>
    </w:p>
    <w:p w:rsidR="00D33EAD" w:rsidRDefault="00D33EAD" w:rsidP="00D33EAD">
      <w:pPr>
        <w:autoSpaceDE w:val="0"/>
        <w:autoSpaceDN w:val="0"/>
        <w:adjustRightInd w:val="0"/>
        <w:jc w:val="center"/>
        <w:rPr>
          <w:rFonts w:ascii="ArialMT" w:hAnsi="ArialMT" w:cs="ArialMT"/>
          <w:color w:val="000000"/>
          <w:szCs w:val="24"/>
        </w:rPr>
      </w:pPr>
    </w:p>
    <w:p w:rsidR="00D33EAD" w:rsidRDefault="00D33EAD" w:rsidP="00D33EAD">
      <w:pPr>
        <w:autoSpaceDE w:val="0"/>
        <w:autoSpaceDN w:val="0"/>
        <w:adjustRightInd w:val="0"/>
        <w:jc w:val="center"/>
        <w:rPr>
          <w:rFonts w:ascii="ArialMT" w:hAnsi="ArialMT" w:cs="ArialMT"/>
          <w:color w:val="000000"/>
          <w:szCs w:val="24"/>
        </w:rPr>
      </w:pPr>
    </w:p>
    <w:p w:rsidR="009B4A79" w:rsidRPr="005600BE" w:rsidRDefault="00B65B64" w:rsidP="00D33EAD">
      <w:pPr>
        <w:autoSpaceDE w:val="0"/>
        <w:autoSpaceDN w:val="0"/>
        <w:adjustRightInd w:val="0"/>
        <w:jc w:val="center"/>
        <w:rPr>
          <w:rFonts w:ascii="ArialMT" w:hAnsi="ArialMT" w:cs="ArialMT"/>
          <w:b/>
          <w:color w:val="000000"/>
          <w:szCs w:val="24"/>
        </w:rPr>
      </w:pPr>
      <w:r w:rsidRPr="005600BE">
        <w:rPr>
          <w:rFonts w:ascii="ArialMT" w:hAnsi="ArialMT" w:cs="ArialMT"/>
          <w:b/>
          <w:color w:val="000000"/>
          <w:szCs w:val="24"/>
        </w:rPr>
        <w:t>RUBENS APARECIDO ANTUNES</w:t>
      </w:r>
    </w:p>
    <w:p w:rsidR="00D33EAD" w:rsidRPr="005600BE" w:rsidRDefault="00D33EAD" w:rsidP="00D33EAD">
      <w:pPr>
        <w:autoSpaceDE w:val="0"/>
        <w:autoSpaceDN w:val="0"/>
        <w:adjustRightInd w:val="0"/>
        <w:jc w:val="center"/>
        <w:rPr>
          <w:rFonts w:ascii="ArialMT" w:hAnsi="ArialMT" w:cs="ArialMT"/>
          <w:b/>
          <w:color w:val="000000"/>
          <w:szCs w:val="24"/>
        </w:rPr>
      </w:pPr>
      <w:r w:rsidRPr="005600BE">
        <w:rPr>
          <w:rFonts w:ascii="ArialMT" w:hAnsi="ArialMT" w:cs="ArialMT"/>
          <w:b/>
          <w:color w:val="000000"/>
          <w:szCs w:val="24"/>
        </w:rPr>
        <w:t>PRESIDENTE DA CÂMARA</w:t>
      </w:r>
    </w:p>
    <w:p w:rsidR="00D33EAD" w:rsidRDefault="00D33EAD" w:rsidP="00D33EAD">
      <w:pPr>
        <w:autoSpaceDE w:val="0"/>
        <w:autoSpaceDN w:val="0"/>
        <w:adjustRightInd w:val="0"/>
        <w:jc w:val="center"/>
        <w:rPr>
          <w:rFonts w:ascii="ArialMT" w:hAnsi="ArialMT" w:cs="ArialMT"/>
          <w:color w:val="000000"/>
          <w:szCs w:val="24"/>
        </w:rPr>
      </w:pPr>
    </w:p>
    <w:p w:rsidR="00D33EAD" w:rsidRDefault="00D33EAD" w:rsidP="00C27D91">
      <w:pPr>
        <w:autoSpaceDE w:val="0"/>
        <w:autoSpaceDN w:val="0"/>
        <w:adjustRightInd w:val="0"/>
        <w:jc w:val="both"/>
        <w:rPr>
          <w:rFonts w:ascii="Arial-BoldMT" w:hAnsi="Arial-BoldMT" w:cs="Arial-BoldMT"/>
          <w:b/>
          <w:bCs/>
          <w:color w:val="000000"/>
          <w:szCs w:val="24"/>
        </w:rPr>
      </w:pPr>
    </w:p>
    <w:p w:rsidR="00D33EAD" w:rsidRDefault="00D33EAD" w:rsidP="00C27D91">
      <w:pPr>
        <w:autoSpaceDE w:val="0"/>
        <w:autoSpaceDN w:val="0"/>
        <w:adjustRightInd w:val="0"/>
        <w:jc w:val="both"/>
        <w:rPr>
          <w:rFonts w:ascii="Arial-BoldMT" w:hAnsi="Arial-BoldMT" w:cs="Arial-BoldMT"/>
          <w:b/>
          <w:bCs/>
          <w:color w:val="000000"/>
          <w:szCs w:val="24"/>
        </w:rPr>
      </w:pPr>
    </w:p>
    <w:p w:rsidR="00D33EAD" w:rsidRDefault="00D33EAD" w:rsidP="00C27D91">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CONTRATADA</w:t>
      </w:r>
    </w:p>
    <w:p w:rsidR="00D33EAD" w:rsidRDefault="00D33EAD" w:rsidP="00C27D91">
      <w:pPr>
        <w:autoSpaceDE w:val="0"/>
        <w:autoSpaceDN w:val="0"/>
        <w:adjustRightInd w:val="0"/>
        <w:jc w:val="both"/>
        <w:rPr>
          <w:rFonts w:ascii="Arial-BoldMT" w:hAnsi="Arial-BoldMT" w:cs="Arial-BoldMT"/>
          <w:b/>
          <w:bCs/>
          <w:color w:val="000000"/>
          <w:szCs w:val="24"/>
        </w:rPr>
      </w:pPr>
    </w:p>
    <w:p w:rsidR="00D33EAD" w:rsidRDefault="00D33EAD" w:rsidP="00C27D91">
      <w:pPr>
        <w:autoSpaceDE w:val="0"/>
        <w:autoSpaceDN w:val="0"/>
        <w:adjustRightInd w:val="0"/>
        <w:jc w:val="both"/>
        <w:rPr>
          <w:rFonts w:ascii="Arial-BoldMT" w:hAnsi="Arial-BoldMT" w:cs="Arial-BoldMT"/>
          <w:b/>
          <w:bCs/>
          <w:color w:val="000000"/>
          <w:szCs w:val="24"/>
        </w:rPr>
      </w:pPr>
    </w:p>
    <w:p w:rsidR="00D33EAD" w:rsidRDefault="00B65B64" w:rsidP="00D33EAD">
      <w:pPr>
        <w:autoSpaceDE w:val="0"/>
        <w:autoSpaceDN w:val="0"/>
        <w:adjustRightInd w:val="0"/>
        <w:jc w:val="center"/>
        <w:rPr>
          <w:rFonts w:ascii="Arial-BoldMT" w:hAnsi="Arial-BoldMT" w:cs="Arial-BoldMT"/>
          <w:b/>
          <w:bCs/>
          <w:color w:val="000000"/>
          <w:szCs w:val="24"/>
        </w:rPr>
      </w:pPr>
      <w:r>
        <w:rPr>
          <w:rFonts w:ascii="Arial-BoldMT" w:hAnsi="Arial-BoldMT" w:cs="Arial-BoldMT"/>
          <w:b/>
          <w:bCs/>
          <w:color w:val="000000"/>
          <w:szCs w:val="24"/>
        </w:rPr>
        <w:t>NOME</w:t>
      </w:r>
      <w:r w:rsidR="00D33EAD">
        <w:rPr>
          <w:rFonts w:ascii="Arial-BoldMT" w:hAnsi="Arial-BoldMT" w:cs="Arial-BoldMT"/>
          <w:b/>
          <w:bCs/>
          <w:color w:val="000000"/>
          <w:szCs w:val="24"/>
        </w:rPr>
        <w:t>..............</w:t>
      </w:r>
    </w:p>
    <w:p w:rsidR="00AD0276" w:rsidRDefault="00AD0276" w:rsidP="00D33EAD">
      <w:pPr>
        <w:autoSpaceDE w:val="0"/>
        <w:autoSpaceDN w:val="0"/>
        <w:adjustRightInd w:val="0"/>
        <w:jc w:val="center"/>
        <w:rPr>
          <w:rFonts w:ascii="Arial-BoldMT" w:hAnsi="Arial-BoldMT" w:cs="Arial-BoldMT"/>
          <w:b/>
          <w:bCs/>
          <w:color w:val="000000"/>
          <w:szCs w:val="24"/>
        </w:rPr>
      </w:pPr>
    </w:p>
    <w:p w:rsidR="00D33EAD" w:rsidRDefault="00B65B64" w:rsidP="00D33EAD">
      <w:pPr>
        <w:autoSpaceDE w:val="0"/>
        <w:autoSpaceDN w:val="0"/>
        <w:adjustRightInd w:val="0"/>
        <w:jc w:val="center"/>
        <w:rPr>
          <w:rFonts w:ascii="Arial-BoldMT" w:hAnsi="Arial-BoldMT" w:cs="Arial-BoldMT"/>
          <w:b/>
          <w:bCs/>
          <w:color w:val="000000"/>
          <w:szCs w:val="24"/>
        </w:rPr>
      </w:pPr>
      <w:r>
        <w:rPr>
          <w:rFonts w:ascii="Arial-BoldMT" w:hAnsi="Arial-BoldMT" w:cs="Arial-BoldMT"/>
          <w:b/>
          <w:bCs/>
          <w:color w:val="000000"/>
          <w:szCs w:val="24"/>
        </w:rPr>
        <w:t>EMPRESA</w:t>
      </w:r>
      <w:r w:rsidR="00D33EAD">
        <w:rPr>
          <w:rFonts w:ascii="Arial-BoldMT" w:hAnsi="Arial-BoldMT" w:cs="Arial-BoldMT"/>
          <w:b/>
          <w:bCs/>
          <w:color w:val="000000"/>
          <w:szCs w:val="24"/>
        </w:rPr>
        <w:t>...............................</w:t>
      </w:r>
    </w:p>
    <w:p w:rsidR="00D33EAD" w:rsidRDefault="00D33EAD" w:rsidP="00C27D91">
      <w:pPr>
        <w:autoSpaceDE w:val="0"/>
        <w:autoSpaceDN w:val="0"/>
        <w:adjustRightInd w:val="0"/>
        <w:jc w:val="both"/>
        <w:rPr>
          <w:rFonts w:ascii="Arial-BoldMT" w:hAnsi="Arial-BoldMT" w:cs="Arial-BoldMT"/>
          <w:b/>
          <w:bCs/>
          <w:color w:val="000000"/>
          <w:szCs w:val="24"/>
        </w:rPr>
      </w:pPr>
    </w:p>
    <w:p w:rsidR="00D33EAD" w:rsidRDefault="00D33EAD" w:rsidP="00C27D91">
      <w:pPr>
        <w:autoSpaceDE w:val="0"/>
        <w:autoSpaceDN w:val="0"/>
        <w:adjustRightInd w:val="0"/>
        <w:jc w:val="both"/>
        <w:rPr>
          <w:rFonts w:ascii="Arial-BoldMT" w:hAnsi="Arial-BoldMT" w:cs="Arial-BoldMT"/>
          <w:b/>
          <w:bCs/>
          <w:color w:val="000000"/>
          <w:szCs w:val="24"/>
        </w:rPr>
      </w:pPr>
    </w:p>
    <w:p w:rsidR="009B4A79" w:rsidRDefault="00D33EAD" w:rsidP="00C27D91">
      <w:pPr>
        <w:autoSpaceDE w:val="0"/>
        <w:autoSpaceDN w:val="0"/>
        <w:adjustRightInd w:val="0"/>
        <w:jc w:val="both"/>
        <w:rPr>
          <w:rFonts w:ascii="Arial-BoldMT" w:hAnsi="Arial-BoldMT" w:cs="Arial-BoldMT"/>
          <w:b/>
          <w:bCs/>
          <w:color w:val="000000"/>
          <w:szCs w:val="24"/>
        </w:rPr>
      </w:pPr>
      <w:r>
        <w:rPr>
          <w:rFonts w:ascii="Arial-BoldMT" w:hAnsi="Arial-BoldMT" w:cs="Arial-BoldMT"/>
          <w:b/>
          <w:bCs/>
          <w:color w:val="000000"/>
          <w:szCs w:val="24"/>
        </w:rPr>
        <w:t>T</w:t>
      </w:r>
      <w:r w:rsidR="009B4A79">
        <w:rPr>
          <w:rFonts w:ascii="Arial-BoldMT" w:hAnsi="Arial-BoldMT" w:cs="Arial-BoldMT"/>
          <w:b/>
          <w:bCs/>
          <w:color w:val="000000"/>
          <w:szCs w:val="24"/>
        </w:rPr>
        <w:t>estemunhas:</w:t>
      </w:r>
    </w:p>
    <w:p w:rsidR="009B4A79" w:rsidRDefault="009B4A79"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1.____</w:t>
      </w:r>
      <w:r w:rsidR="00DB3487">
        <w:rPr>
          <w:rFonts w:ascii="ArialMT" w:hAnsi="ArialMT" w:cs="ArialMT"/>
          <w:color w:val="000000"/>
          <w:szCs w:val="24"/>
        </w:rPr>
        <w:t xml:space="preserve">_________________                              </w:t>
      </w:r>
      <w:r>
        <w:rPr>
          <w:rFonts w:ascii="ArialMT" w:hAnsi="ArialMT" w:cs="ArialMT"/>
          <w:color w:val="000000"/>
          <w:szCs w:val="24"/>
        </w:rPr>
        <w:t>2._____________________</w:t>
      </w:r>
    </w:p>
    <w:p w:rsidR="009B4A79" w:rsidRDefault="00994448"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   </w:t>
      </w:r>
      <w:r w:rsidR="009B4A79">
        <w:rPr>
          <w:rFonts w:ascii="ArialMT" w:hAnsi="ArialMT" w:cs="ArialMT"/>
          <w:color w:val="000000"/>
          <w:szCs w:val="24"/>
        </w:rPr>
        <w:t xml:space="preserve">Nome: </w:t>
      </w:r>
      <w:r w:rsidR="00DB3487">
        <w:rPr>
          <w:rFonts w:ascii="ArialMT" w:hAnsi="ArialMT" w:cs="ArialMT"/>
          <w:color w:val="000000"/>
          <w:szCs w:val="24"/>
        </w:rPr>
        <w:t xml:space="preserve"> </w:t>
      </w:r>
      <w:r w:rsidR="00DB3487">
        <w:rPr>
          <w:rFonts w:ascii="ArialMT" w:hAnsi="ArialMT" w:cs="ArialMT"/>
          <w:color w:val="000000"/>
          <w:szCs w:val="24"/>
        </w:rPr>
        <w:tab/>
      </w:r>
      <w:r w:rsidR="00DB3487">
        <w:rPr>
          <w:rFonts w:ascii="ArialMT" w:hAnsi="ArialMT" w:cs="ArialMT"/>
          <w:color w:val="000000"/>
          <w:szCs w:val="24"/>
        </w:rPr>
        <w:tab/>
      </w:r>
      <w:r w:rsidR="00DB3487">
        <w:rPr>
          <w:rFonts w:ascii="ArialMT" w:hAnsi="ArialMT" w:cs="ArialMT"/>
          <w:color w:val="000000"/>
          <w:szCs w:val="24"/>
        </w:rPr>
        <w:tab/>
      </w:r>
      <w:r w:rsidR="00DB3487">
        <w:rPr>
          <w:rFonts w:ascii="ArialMT" w:hAnsi="ArialMT" w:cs="ArialMT"/>
          <w:color w:val="000000"/>
          <w:szCs w:val="24"/>
        </w:rPr>
        <w:tab/>
      </w:r>
      <w:r w:rsidR="00DB3487">
        <w:rPr>
          <w:rFonts w:ascii="ArialMT" w:hAnsi="ArialMT" w:cs="ArialMT"/>
          <w:color w:val="000000"/>
          <w:szCs w:val="24"/>
        </w:rPr>
        <w:tab/>
      </w:r>
      <w:r w:rsidR="00DB3487">
        <w:rPr>
          <w:rFonts w:ascii="ArialMT" w:hAnsi="ArialMT" w:cs="ArialMT"/>
          <w:color w:val="000000"/>
          <w:szCs w:val="24"/>
        </w:rPr>
        <w:tab/>
        <w:t xml:space="preserve">    </w:t>
      </w:r>
      <w:r w:rsidR="009B4A79">
        <w:rPr>
          <w:rFonts w:ascii="ArialMT" w:hAnsi="ArialMT" w:cs="ArialMT"/>
          <w:color w:val="000000"/>
          <w:szCs w:val="24"/>
        </w:rPr>
        <w:t>Nome:</w:t>
      </w:r>
    </w:p>
    <w:p w:rsidR="009B4A79" w:rsidRDefault="00994448" w:rsidP="00C27D91">
      <w:pPr>
        <w:autoSpaceDE w:val="0"/>
        <w:autoSpaceDN w:val="0"/>
        <w:adjustRightInd w:val="0"/>
        <w:jc w:val="both"/>
        <w:rPr>
          <w:rFonts w:ascii="ArialMT" w:hAnsi="ArialMT" w:cs="ArialMT"/>
          <w:color w:val="000000"/>
          <w:szCs w:val="24"/>
        </w:rPr>
      </w:pPr>
      <w:r>
        <w:rPr>
          <w:rFonts w:ascii="ArialMT" w:hAnsi="ArialMT" w:cs="ArialMT"/>
          <w:color w:val="000000"/>
          <w:szCs w:val="24"/>
        </w:rPr>
        <w:t xml:space="preserve">   </w:t>
      </w:r>
      <w:r w:rsidR="009B4A79">
        <w:rPr>
          <w:rFonts w:ascii="ArialMT" w:hAnsi="ArialMT" w:cs="ArialMT"/>
          <w:color w:val="000000"/>
          <w:szCs w:val="24"/>
        </w:rPr>
        <w:t>RG</w:t>
      </w:r>
      <w:r w:rsidR="00AD0276">
        <w:rPr>
          <w:rFonts w:ascii="ArialMT" w:hAnsi="ArialMT" w:cs="ArialMT"/>
          <w:color w:val="000000"/>
          <w:szCs w:val="24"/>
        </w:rPr>
        <w:t>.</w:t>
      </w:r>
      <w:r w:rsidR="00DB3487">
        <w:rPr>
          <w:rFonts w:ascii="ArialMT" w:hAnsi="ArialMT" w:cs="ArialMT"/>
          <w:color w:val="000000"/>
          <w:szCs w:val="24"/>
        </w:rPr>
        <w:tab/>
      </w:r>
      <w:r w:rsidR="00DB3487">
        <w:rPr>
          <w:rFonts w:ascii="ArialMT" w:hAnsi="ArialMT" w:cs="ArialMT"/>
          <w:color w:val="000000"/>
          <w:szCs w:val="24"/>
        </w:rPr>
        <w:tab/>
      </w:r>
      <w:r w:rsidR="00DB3487">
        <w:rPr>
          <w:rFonts w:ascii="ArialMT" w:hAnsi="ArialMT" w:cs="ArialMT"/>
          <w:color w:val="000000"/>
          <w:szCs w:val="24"/>
        </w:rPr>
        <w:tab/>
      </w:r>
      <w:r w:rsidR="00DB3487">
        <w:rPr>
          <w:rFonts w:ascii="ArialMT" w:hAnsi="ArialMT" w:cs="ArialMT"/>
          <w:color w:val="000000"/>
          <w:szCs w:val="24"/>
        </w:rPr>
        <w:tab/>
      </w:r>
      <w:r w:rsidR="00DB3487">
        <w:rPr>
          <w:rFonts w:ascii="ArialMT" w:hAnsi="ArialMT" w:cs="ArialMT"/>
          <w:color w:val="000000"/>
          <w:szCs w:val="24"/>
        </w:rPr>
        <w:tab/>
      </w:r>
      <w:r w:rsidR="00DB3487">
        <w:rPr>
          <w:rFonts w:ascii="ArialMT" w:hAnsi="ArialMT" w:cs="ArialMT"/>
          <w:color w:val="000000"/>
          <w:szCs w:val="24"/>
        </w:rPr>
        <w:tab/>
      </w:r>
      <w:r w:rsidR="00DB3487">
        <w:rPr>
          <w:rFonts w:ascii="ArialMT" w:hAnsi="ArialMT" w:cs="ArialMT"/>
          <w:color w:val="000000"/>
          <w:szCs w:val="24"/>
        </w:rPr>
        <w:tab/>
        <w:t xml:space="preserve">    RG.</w:t>
      </w:r>
    </w:p>
    <w:p w:rsidR="00216DB7" w:rsidRDefault="00216DB7" w:rsidP="007D6DE6">
      <w:pPr>
        <w:autoSpaceDE w:val="0"/>
        <w:autoSpaceDN w:val="0"/>
        <w:adjustRightInd w:val="0"/>
        <w:jc w:val="center"/>
        <w:rPr>
          <w:rFonts w:ascii="Arial-BoldMT" w:hAnsi="Arial-BoldMT" w:cs="Arial-BoldMT"/>
          <w:b/>
          <w:bCs/>
          <w:color w:val="000000"/>
          <w:szCs w:val="24"/>
        </w:rPr>
      </w:pPr>
    </w:p>
    <w:p w:rsidR="00216DB7" w:rsidRDefault="00216DB7" w:rsidP="007D6DE6">
      <w:pPr>
        <w:autoSpaceDE w:val="0"/>
        <w:autoSpaceDN w:val="0"/>
        <w:adjustRightInd w:val="0"/>
        <w:jc w:val="center"/>
        <w:rPr>
          <w:rFonts w:ascii="Arial-BoldMT" w:hAnsi="Arial-BoldMT" w:cs="Arial-BoldMT"/>
          <w:b/>
          <w:bCs/>
          <w:color w:val="000000"/>
          <w:szCs w:val="24"/>
        </w:rPr>
      </w:pPr>
    </w:p>
    <w:p w:rsidR="00216DB7" w:rsidRDefault="00216DB7" w:rsidP="007D6DE6">
      <w:pPr>
        <w:autoSpaceDE w:val="0"/>
        <w:autoSpaceDN w:val="0"/>
        <w:adjustRightInd w:val="0"/>
        <w:jc w:val="center"/>
        <w:rPr>
          <w:rFonts w:ascii="Arial-BoldMT" w:hAnsi="Arial-BoldMT" w:cs="Arial-BoldMT"/>
          <w:b/>
          <w:bCs/>
          <w:color w:val="000000"/>
          <w:szCs w:val="24"/>
        </w:rPr>
      </w:pPr>
    </w:p>
    <w:sectPr w:rsidR="00216DB7" w:rsidSect="0036172B">
      <w:headerReference w:type="default" r:id="rId8"/>
      <w:footerReference w:type="default" r:id="rId9"/>
      <w:pgSz w:w="11907" w:h="16840" w:code="9"/>
      <w:pgMar w:top="2410" w:right="851" w:bottom="851" w:left="1985" w:header="720" w:footer="1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B45" w:rsidRDefault="00A22B45">
      <w:r>
        <w:separator/>
      </w:r>
    </w:p>
  </w:endnote>
  <w:endnote w:type="continuationSeparator" w:id="1">
    <w:p w:rsidR="00A22B45" w:rsidRDefault="00A22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15122"/>
      <w:docPartObj>
        <w:docPartGallery w:val="Page Numbers (Bottom of Page)"/>
        <w:docPartUnique/>
      </w:docPartObj>
    </w:sdtPr>
    <w:sdtContent>
      <w:p w:rsidR="00F1027A" w:rsidRDefault="00F1027A">
        <w:pPr>
          <w:pStyle w:val="Rodap"/>
          <w:jc w:val="right"/>
        </w:pPr>
        <w:fldSimple w:instr=" PAGE   \* MERGEFORMAT ">
          <w:r w:rsidR="003621AC">
            <w:rPr>
              <w:noProof/>
            </w:rPr>
            <w:t>1</w:t>
          </w:r>
        </w:fldSimple>
      </w:p>
    </w:sdtContent>
  </w:sdt>
  <w:p w:rsidR="00A63B54" w:rsidRPr="00352E31" w:rsidRDefault="00A63B5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B45" w:rsidRDefault="00A22B45">
      <w:r>
        <w:separator/>
      </w:r>
    </w:p>
  </w:footnote>
  <w:footnote w:type="continuationSeparator" w:id="1">
    <w:p w:rsidR="00A22B45" w:rsidRDefault="00A22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54" w:rsidRPr="00D46B1D" w:rsidRDefault="006C3C95">
    <w:pPr>
      <w:pStyle w:val="Cabealho"/>
      <w:tabs>
        <w:tab w:val="clear" w:pos="4419"/>
      </w:tabs>
      <w:ind w:left="1276"/>
      <w:jc w:val="center"/>
      <w:rPr>
        <w:sz w:val="31"/>
      </w:rPr>
    </w:pPr>
    <w:r w:rsidRPr="006C3C95">
      <w:rPr>
        <w:noProof/>
        <w:sz w:val="35"/>
      </w:rPr>
      <w:pict>
        <v:shapetype id="_x0000_t202" coordsize="21600,21600" o:spt="202" path="m,l,21600r21600,l21600,xe">
          <v:stroke joinstyle="miter"/>
          <v:path gradientshapeok="t" o:connecttype="rect"/>
        </v:shapetype>
        <v:shape id="_x0000_s2051" type="#_x0000_t202" style="position:absolute;left:0;text-align:left;margin-left:.15pt;margin-top:.05pt;width:70.75pt;height:72.05pt;z-index:251657728;mso-wrap-style:none" o:allowincell="f" stroked="f">
          <v:textbox style="mso-next-textbox:#_x0000_s2051;mso-fit-shape-to-text:t">
            <w:txbxContent>
              <w:p w:rsidR="00A63B54" w:rsidRDefault="00A63B54">
                <w:r>
                  <w:rPr>
                    <w:noProof/>
                  </w:rPr>
                  <w:drawing>
                    <wp:inline distT="0" distB="0" distL="0" distR="0">
                      <wp:extent cx="711200" cy="817880"/>
                      <wp:effectExtent l="19050" t="0" r="0" b="0"/>
                      <wp:docPr id="1" name="Imagem 1" descr="Camara-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ara-logo-BMP"/>
                              <pic:cNvPicPr>
                                <a:picLocks noChangeAspect="1" noChangeArrowheads="1"/>
                              </pic:cNvPicPr>
                            </pic:nvPicPr>
                            <pic:blipFill>
                              <a:blip r:embed="rId1">
                                <a:grayscl/>
                              </a:blip>
                              <a:srcRect/>
                              <a:stretch>
                                <a:fillRect/>
                              </a:stretch>
                            </pic:blipFill>
                            <pic:spPr bwMode="auto">
                              <a:xfrm>
                                <a:off x="0" y="0"/>
                                <a:ext cx="711200" cy="817880"/>
                              </a:xfrm>
                              <a:prstGeom prst="rect">
                                <a:avLst/>
                              </a:prstGeom>
                              <a:noFill/>
                              <a:ln w="9525">
                                <a:noFill/>
                                <a:miter lim="800000"/>
                                <a:headEnd/>
                                <a:tailEnd/>
                              </a:ln>
                            </pic:spPr>
                          </pic:pic>
                        </a:graphicData>
                      </a:graphic>
                    </wp:inline>
                  </w:drawing>
                </w:r>
              </w:p>
            </w:txbxContent>
          </v:textbox>
        </v:shape>
      </w:pict>
    </w:r>
    <w:r w:rsidR="00A63B54" w:rsidRPr="00D46B1D">
      <w:rPr>
        <w:sz w:val="31"/>
      </w:rPr>
      <w:t xml:space="preserve">Câmara </w:t>
    </w:r>
    <w:r w:rsidR="00A63B54">
      <w:rPr>
        <w:sz w:val="31"/>
      </w:rPr>
      <w:t>de Vereadores</w:t>
    </w:r>
    <w:r w:rsidR="00A63B54" w:rsidRPr="00D46B1D">
      <w:rPr>
        <w:sz w:val="31"/>
      </w:rPr>
      <w:t xml:space="preserve"> de Águas de São Pedro</w:t>
    </w:r>
  </w:p>
  <w:p w:rsidR="00A63B54" w:rsidRDefault="00A63B54">
    <w:pPr>
      <w:pStyle w:val="Cabealho"/>
      <w:tabs>
        <w:tab w:val="clear" w:pos="4419"/>
      </w:tabs>
      <w:ind w:left="1276"/>
      <w:jc w:val="center"/>
      <w:rPr>
        <w:sz w:val="31"/>
      </w:rPr>
    </w:pPr>
    <w:r w:rsidRPr="00D46B1D">
      <w:rPr>
        <w:sz w:val="31"/>
      </w:rPr>
      <w:t>Estado de São Paulo</w:t>
    </w:r>
  </w:p>
  <w:p w:rsidR="003D7C6D" w:rsidRDefault="003D7C6D">
    <w:pPr>
      <w:pStyle w:val="Cabealho"/>
      <w:tabs>
        <w:tab w:val="clear" w:pos="4419"/>
      </w:tabs>
      <w:ind w:left="1276"/>
      <w:jc w:val="center"/>
      <w:rPr>
        <w:sz w:val="31"/>
      </w:rPr>
    </w:pPr>
  </w:p>
  <w:p w:rsidR="003D7C6D" w:rsidRPr="00705748" w:rsidRDefault="003D7C6D" w:rsidP="003D7C6D">
    <w:pPr>
      <w:autoSpaceDE w:val="0"/>
      <w:autoSpaceDN w:val="0"/>
      <w:adjustRightInd w:val="0"/>
      <w:jc w:val="center"/>
      <w:rPr>
        <w:rFonts w:ascii="Arial-BoldMT" w:hAnsi="Arial-BoldMT" w:cs="Arial-BoldMT"/>
        <w:b/>
        <w:bCs/>
        <w:color w:val="000000"/>
        <w:szCs w:val="24"/>
        <w:u w:val="single"/>
      </w:rPr>
    </w:pPr>
    <w:r w:rsidRPr="00705748">
      <w:rPr>
        <w:rFonts w:ascii="Arial-BoldMT" w:hAnsi="Arial-BoldMT" w:cs="Arial-BoldMT"/>
        <w:b/>
        <w:bCs/>
        <w:color w:val="000000"/>
        <w:szCs w:val="24"/>
        <w:u w:val="single"/>
      </w:rPr>
      <w:t>EDITAL DE LICITAÇÃO</w:t>
    </w:r>
  </w:p>
  <w:p w:rsidR="003D7C6D" w:rsidRDefault="003D7C6D" w:rsidP="003D7C6D">
    <w:pPr>
      <w:autoSpaceDE w:val="0"/>
      <w:autoSpaceDN w:val="0"/>
      <w:adjustRightInd w:val="0"/>
      <w:jc w:val="center"/>
      <w:rPr>
        <w:rFonts w:ascii="Arial-BoldMT" w:hAnsi="Arial-BoldMT" w:cs="Arial-BoldMT"/>
        <w:b/>
        <w:bCs/>
        <w:color w:val="000000"/>
        <w:szCs w:val="24"/>
        <w:u w:val="single"/>
      </w:rPr>
    </w:pPr>
    <w:r w:rsidRPr="00705748">
      <w:rPr>
        <w:rFonts w:ascii="Arial-BoldMT" w:hAnsi="Arial-BoldMT" w:cs="Arial-BoldMT"/>
        <w:b/>
        <w:bCs/>
        <w:color w:val="000000"/>
        <w:szCs w:val="24"/>
        <w:u w:val="single"/>
      </w:rPr>
      <w:t>CONVITE Nº. 0</w:t>
    </w:r>
    <w:r>
      <w:rPr>
        <w:rFonts w:ascii="Arial-BoldMT" w:hAnsi="Arial-BoldMT" w:cs="Arial-BoldMT"/>
        <w:b/>
        <w:bCs/>
        <w:color w:val="000000"/>
        <w:szCs w:val="24"/>
        <w:u w:val="single"/>
      </w:rPr>
      <w:t>3</w:t>
    </w:r>
    <w:r w:rsidRPr="00705748">
      <w:rPr>
        <w:rFonts w:ascii="Arial-BoldMT" w:hAnsi="Arial-BoldMT" w:cs="Arial-BoldMT"/>
        <w:b/>
        <w:bCs/>
        <w:color w:val="000000"/>
        <w:szCs w:val="24"/>
        <w:u w:val="single"/>
      </w:rPr>
      <w:t>/</w:t>
    </w:r>
    <w:r>
      <w:rPr>
        <w:rFonts w:ascii="Arial-BoldMT" w:hAnsi="Arial-BoldMT" w:cs="Arial-BoldMT"/>
        <w:b/>
        <w:bCs/>
        <w:color w:val="000000"/>
        <w:szCs w:val="24"/>
        <w:u w:val="single"/>
      </w:rPr>
      <w:t>2</w:t>
    </w:r>
    <w:r w:rsidRPr="00705748">
      <w:rPr>
        <w:rFonts w:ascii="Arial-BoldMT" w:hAnsi="Arial-BoldMT" w:cs="Arial-BoldMT"/>
        <w:b/>
        <w:bCs/>
        <w:color w:val="000000"/>
        <w:szCs w:val="24"/>
        <w:u w:val="single"/>
      </w:rPr>
      <w:t>013</w:t>
    </w:r>
  </w:p>
  <w:p w:rsidR="003D7C6D" w:rsidRPr="00705748" w:rsidRDefault="003D7C6D" w:rsidP="003D7C6D">
    <w:pPr>
      <w:autoSpaceDE w:val="0"/>
      <w:autoSpaceDN w:val="0"/>
      <w:adjustRightInd w:val="0"/>
      <w:jc w:val="center"/>
      <w:rPr>
        <w:rFonts w:ascii="Arial-BoldMT" w:hAnsi="Arial-BoldMT" w:cs="Arial-BoldMT"/>
        <w:b/>
        <w:bCs/>
        <w:color w:val="000000"/>
        <w:szCs w:val="24"/>
        <w:u w:val="single"/>
      </w:rPr>
    </w:pPr>
    <w:r>
      <w:rPr>
        <w:rFonts w:ascii="Arial-BoldMT" w:hAnsi="Arial-BoldMT" w:cs="Arial-BoldMT"/>
        <w:b/>
        <w:bCs/>
        <w:color w:val="000000"/>
        <w:szCs w:val="24"/>
        <w:u w:val="single"/>
      </w:rPr>
      <w:t>PROCESSO ADMINISTRATIVO Nº047/2013</w:t>
    </w:r>
  </w:p>
  <w:p w:rsidR="003D7C6D" w:rsidRPr="00D46B1D" w:rsidRDefault="003D7C6D">
    <w:pPr>
      <w:pStyle w:val="Cabealho"/>
      <w:tabs>
        <w:tab w:val="clear" w:pos="4419"/>
      </w:tabs>
      <w:ind w:left="1276"/>
      <w:jc w:val="center"/>
      <w:rPr>
        <w:sz w:val="31"/>
      </w:rPr>
    </w:pPr>
  </w:p>
  <w:p w:rsidR="00A63B54" w:rsidRPr="00352E31" w:rsidRDefault="00A63B54">
    <w:pPr>
      <w:pStyle w:val="Cabealho"/>
      <w:tabs>
        <w:tab w:val="clear" w:pos="4419"/>
      </w:tabs>
      <w:ind w:left="1276"/>
      <w:jc w:val="center"/>
      <w:rPr>
        <w:i/>
        <w:sz w:val="3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AAB"/>
    <w:multiLevelType w:val="hybridMultilevel"/>
    <w:tmpl w:val="E5EE84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722B35"/>
    <w:multiLevelType w:val="hybridMultilevel"/>
    <w:tmpl w:val="37D44100"/>
    <w:lvl w:ilvl="0" w:tplc="6F3E33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450CB8"/>
    <w:multiLevelType w:val="hybridMultilevel"/>
    <w:tmpl w:val="E786A9A2"/>
    <w:lvl w:ilvl="0" w:tplc="B01A5BF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0C333AA"/>
    <w:multiLevelType w:val="hybridMultilevel"/>
    <w:tmpl w:val="8002429E"/>
    <w:lvl w:ilvl="0" w:tplc="4B7E7F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3DA18B1"/>
    <w:multiLevelType w:val="singleLevel"/>
    <w:tmpl w:val="C552954A"/>
    <w:lvl w:ilvl="0">
      <w:start w:val="1"/>
      <w:numFmt w:val="upperRoman"/>
      <w:pStyle w:val="Ttulo6"/>
      <w:lvlText w:val="%1 -"/>
      <w:lvlJc w:val="left"/>
      <w:pPr>
        <w:tabs>
          <w:tab w:val="num" w:pos="720"/>
        </w:tabs>
        <w:ind w:left="720" w:hanging="720"/>
      </w:pPr>
      <w:rPr>
        <w:rFonts w:ascii="Times New Roman" w:hAnsi="Times New Roman" w:hint="default"/>
        <w:b/>
        <w:i w:val="0"/>
      </w:rPr>
    </w:lvl>
  </w:abstractNum>
  <w:abstractNum w:abstractNumId="5">
    <w:nsid w:val="26F71C0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6">
    <w:nsid w:val="289E76C6"/>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7">
    <w:nsid w:val="29F4305A"/>
    <w:multiLevelType w:val="hybridMultilevel"/>
    <w:tmpl w:val="B15E02C8"/>
    <w:lvl w:ilvl="0" w:tplc="F72E64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24470C"/>
    <w:multiLevelType w:val="singleLevel"/>
    <w:tmpl w:val="8544ED4C"/>
    <w:lvl w:ilvl="0">
      <w:start w:val="1"/>
      <w:numFmt w:val="upperRoman"/>
      <w:lvlText w:val="%1 -"/>
      <w:lvlJc w:val="left"/>
      <w:pPr>
        <w:tabs>
          <w:tab w:val="num" w:pos="720"/>
        </w:tabs>
        <w:ind w:left="720" w:hanging="720"/>
      </w:pPr>
      <w:rPr>
        <w:rFonts w:ascii="Times New Roman" w:hAnsi="Times New Roman" w:hint="default"/>
        <w:b/>
        <w:i w:val="0"/>
      </w:rPr>
    </w:lvl>
  </w:abstractNum>
  <w:abstractNum w:abstractNumId="9">
    <w:nsid w:val="377D63CF"/>
    <w:multiLevelType w:val="hybridMultilevel"/>
    <w:tmpl w:val="2C9A7C9A"/>
    <w:lvl w:ilvl="0" w:tplc="237E1C3A">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3F1B374A"/>
    <w:multiLevelType w:val="singleLevel"/>
    <w:tmpl w:val="0416000F"/>
    <w:lvl w:ilvl="0">
      <w:start w:val="1"/>
      <w:numFmt w:val="decimal"/>
      <w:lvlText w:val="%1."/>
      <w:lvlJc w:val="left"/>
      <w:pPr>
        <w:tabs>
          <w:tab w:val="num" w:pos="360"/>
        </w:tabs>
        <w:ind w:left="360" w:hanging="360"/>
      </w:pPr>
    </w:lvl>
  </w:abstractNum>
  <w:abstractNum w:abstractNumId="11">
    <w:nsid w:val="41FF02EB"/>
    <w:multiLevelType w:val="hybridMultilevel"/>
    <w:tmpl w:val="612AF6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2590A11"/>
    <w:multiLevelType w:val="hybridMultilevel"/>
    <w:tmpl w:val="F1865A68"/>
    <w:lvl w:ilvl="0" w:tplc="CFA80FD6">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55EE4046"/>
    <w:multiLevelType w:val="hybridMultilevel"/>
    <w:tmpl w:val="AE92C73A"/>
    <w:lvl w:ilvl="0" w:tplc="5D1EBD2A">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99B6582"/>
    <w:multiLevelType w:val="singleLevel"/>
    <w:tmpl w:val="04160011"/>
    <w:lvl w:ilvl="0">
      <w:start w:val="1"/>
      <w:numFmt w:val="decimal"/>
      <w:lvlText w:val="%1)"/>
      <w:lvlJc w:val="left"/>
      <w:pPr>
        <w:tabs>
          <w:tab w:val="num" w:pos="360"/>
        </w:tabs>
        <w:ind w:left="360" w:hanging="360"/>
      </w:pPr>
    </w:lvl>
  </w:abstractNum>
  <w:abstractNum w:abstractNumId="15">
    <w:nsid w:val="6E9109FF"/>
    <w:multiLevelType w:val="hybridMultilevel"/>
    <w:tmpl w:val="ACB87E82"/>
    <w:lvl w:ilvl="0" w:tplc="F104B7B2">
      <w:start w:val="1"/>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6">
    <w:nsid w:val="78983F41"/>
    <w:multiLevelType w:val="multilevel"/>
    <w:tmpl w:val="ABEC2DC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E4205C2"/>
    <w:multiLevelType w:val="singleLevel"/>
    <w:tmpl w:val="8544ED4C"/>
    <w:lvl w:ilvl="0">
      <w:start w:val="1"/>
      <w:numFmt w:val="upperRoman"/>
      <w:lvlText w:val="%1 -"/>
      <w:lvlJc w:val="left"/>
      <w:pPr>
        <w:tabs>
          <w:tab w:val="num" w:pos="720"/>
        </w:tabs>
        <w:ind w:left="720" w:hanging="720"/>
      </w:pPr>
      <w:rPr>
        <w:rFonts w:ascii="Times New Roman" w:hAnsi="Times New Roman" w:hint="default"/>
        <w:b/>
        <w:i w:val="0"/>
      </w:rPr>
    </w:lvl>
  </w:abstractNum>
  <w:num w:numId="1">
    <w:abstractNumId w:val="8"/>
  </w:num>
  <w:num w:numId="2">
    <w:abstractNumId w:val="17"/>
  </w:num>
  <w:num w:numId="3">
    <w:abstractNumId w:val="4"/>
  </w:num>
  <w:num w:numId="4">
    <w:abstractNumId w:val="14"/>
  </w:num>
  <w:num w:numId="5">
    <w:abstractNumId w:val="5"/>
  </w:num>
  <w:num w:numId="6">
    <w:abstractNumId w:val="6"/>
  </w:num>
  <w:num w:numId="7">
    <w:abstractNumId w:val="10"/>
  </w:num>
  <w:num w:numId="8">
    <w:abstractNumId w:val="13"/>
  </w:num>
  <w:num w:numId="9">
    <w:abstractNumId w:val="12"/>
  </w:num>
  <w:num w:numId="10">
    <w:abstractNumId w:val="3"/>
  </w:num>
  <w:num w:numId="11">
    <w:abstractNumId w:val="16"/>
  </w:num>
  <w:num w:numId="12">
    <w:abstractNumId w:val="0"/>
  </w:num>
  <w:num w:numId="13">
    <w:abstractNumId w:val="2"/>
  </w:num>
  <w:num w:numId="14">
    <w:abstractNumId w:val="11"/>
  </w:num>
  <w:num w:numId="15">
    <w:abstractNumId w:val="1"/>
  </w:num>
  <w:num w:numId="16">
    <w:abstractNumId w:val="7"/>
  </w:num>
  <w:num w:numId="17">
    <w:abstractNumId w:val="9"/>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attachedTemplate r:id="rId1"/>
  <w:stylePaneFormatFilter w:val="3F0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3554">
      <o:colormenu v:ext="edit" strokecolor="none"/>
    </o:shapedefaults>
    <o:shapelayout v:ext="edit">
      <o:idmap v:ext="edit" data="2"/>
    </o:shapelayout>
  </w:hdrShapeDefaults>
  <w:footnotePr>
    <w:footnote w:id="0"/>
    <w:footnote w:id="1"/>
  </w:footnotePr>
  <w:endnotePr>
    <w:endnote w:id="0"/>
    <w:endnote w:id="1"/>
  </w:endnotePr>
  <w:compat/>
  <w:rsids>
    <w:rsidRoot w:val="00DF7159"/>
    <w:rsid w:val="0001575C"/>
    <w:rsid w:val="000166FB"/>
    <w:rsid w:val="00030886"/>
    <w:rsid w:val="00053EAA"/>
    <w:rsid w:val="00054E2E"/>
    <w:rsid w:val="00060037"/>
    <w:rsid w:val="00067EE7"/>
    <w:rsid w:val="000725B0"/>
    <w:rsid w:val="00081E97"/>
    <w:rsid w:val="000844E5"/>
    <w:rsid w:val="00093FFB"/>
    <w:rsid w:val="000E51A3"/>
    <w:rsid w:val="000E698B"/>
    <w:rsid w:val="000F7060"/>
    <w:rsid w:val="00100B4C"/>
    <w:rsid w:val="00107FA4"/>
    <w:rsid w:val="0011696D"/>
    <w:rsid w:val="00124824"/>
    <w:rsid w:val="00145BCA"/>
    <w:rsid w:val="001462DD"/>
    <w:rsid w:val="00147841"/>
    <w:rsid w:val="001613A7"/>
    <w:rsid w:val="00164374"/>
    <w:rsid w:val="001748F3"/>
    <w:rsid w:val="0017553A"/>
    <w:rsid w:val="001900F9"/>
    <w:rsid w:val="001A2460"/>
    <w:rsid w:val="001B3D33"/>
    <w:rsid w:val="001C0E6C"/>
    <w:rsid w:val="00206D51"/>
    <w:rsid w:val="00206E41"/>
    <w:rsid w:val="002123E1"/>
    <w:rsid w:val="0021392D"/>
    <w:rsid w:val="00215726"/>
    <w:rsid w:val="00215E8D"/>
    <w:rsid w:val="00216DB7"/>
    <w:rsid w:val="00230A0E"/>
    <w:rsid w:val="002350A6"/>
    <w:rsid w:val="00264517"/>
    <w:rsid w:val="0026609A"/>
    <w:rsid w:val="002761B9"/>
    <w:rsid w:val="00276C7A"/>
    <w:rsid w:val="00282274"/>
    <w:rsid w:val="00286B53"/>
    <w:rsid w:val="002B5932"/>
    <w:rsid w:val="002B5BF3"/>
    <w:rsid w:val="002B7610"/>
    <w:rsid w:val="002C28E9"/>
    <w:rsid w:val="002C3C55"/>
    <w:rsid w:val="002C5460"/>
    <w:rsid w:val="002C74C9"/>
    <w:rsid w:val="002D0708"/>
    <w:rsid w:val="002D6E99"/>
    <w:rsid w:val="0030401C"/>
    <w:rsid w:val="00313B5B"/>
    <w:rsid w:val="00314ED8"/>
    <w:rsid w:val="003158EA"/>
    <w:rsid w:val="00334A68"/>
    <w:rsid w:val="003370FB"/>
    <w:rsid w:val="00352E31"/>
    <w:rsid w:val="0035722F"/>
    <w:rsid w:val="0036172B"/>
    <w:rsid w:val="003621AC"/>
    <w:rsid w:val="00371B00"/>
    <w:rsid w:val="00382DC5"/>
    <w:rsid w:val="00384ECF"/>
    <w:rsid w:val="0039283D"/>
    <w:rsid w:val="003A15A0"/>
    <w:rsid w:val="003B3D4C"/>
    <w:rsid w:val="003C18AD"/>
    <w:rsid w:val="003D38DA"/>
    <w:rsid w:val="003D4232"/>
    <w:rsid w:val="003D7C6D"/>
    <w:rsid w:val="003E3A17"/>
    <w:rsid w:val="003E4B02"/>
    <w:rsid w:val="00401303"/>
    <w:rsid w:val="00405E23"/>
    <w:rsid w:val="00406631"/>
    <w:rsid w:val="00411BDA"/>
    <w:rsid w:val="004151C4"/>
    <w:rsid w:val="004156B5"/>
    <w:rsid w:val="004160EF"/>
    <w:rsid w:val="0044511F"/>
    <w:rsid w:val="00451F8C"/>
    <w:rsid w:val="004606F1"/>
    <w:rsid w:val="004659DE"/>
    <w:rsid w:val="00466C5D"/>
    <w:rsid w:val="004824AA"/>
    <w:rsid w:val="00486BA8"/>
    <w:rsid w:val="0048767D"/>
    <w:rsid w:val="004A457E"/>
    <w:rsid w:val="004A5C9A"/>
    <w:rsid w:val="004B362A"/>
    <w:rsid w:val="004C5561"/>
    <w:rsid w:val="004D0C28"/>
    <w:rsid w:val="004D4FF8"/>
    <w:rsid w:val="004D7292"/>
    <w:rsid w:val="004E4553"/>
    <w:rsid w:val="004E46CD"/>
    <w:rsid w:val="004F3BEB"/>
    <w:rsid w:val="0050158E"/>
    <w:rsid w:val="0050617A"/>
    <w:rsid w:val="00506B00"/>
    <w:rsid w:val="00506ED3"/>
    <w:rsid w:val="0050779B"/>
    <w:rsid w:val="00512D7D"/>
    <w:rsid w:val="0051397B"/>
    <w:rsid w:val="0053331A"/>
    <w:rsid w:val="00536E32"/>
    <w:rsid w:val="00555A24"/>
    <w:rsid w:val="005600BE"/>
    <w:rsid w:val="005603B9"/>
    <w:rsid w:val="00574755"/>
    <w:rsid w:val="00592FEE"/>
    <w:rsid w:val="00596089"/>
    <w:rsid w:val="0059738B"/>
    <w:rsid w:val="005A0D8A"/>
    <w:rsid w:val="005B2B04"/>
    <w:rsid w:val="005E1977"/>
    <w:rsid w:val="005E7464"/>
    <w:rsid w:val="005E7764"/>
    <w:rsid w:val="005F02CB"/>
    <w:rsid w:val="00601CB5"/>
    <w:rsid w:val="00616570"/>
    <w:rsid w:val="006222DE"/>
    <w:rsid w:val="006254D2"/>
    <w:rsid w:val="00630712"/>
    <w:rsid w:val="00642818"/>
    <w:rsid w:val="00646048"/>
    <w:rsid w:val="00654911"/>
    <w:rsid w:val="00660EA0"/>
    <w:rsid w:val="006972F9"/>
    <w:rsid w:val="006A1BBD"/>
    <w:rsid w:val="006B2A0D"/>
    <w:rsid w:val="006C1809"/>
    <w:rsid w:val="006C3C95"/>
    <w:rsid w:val="006D377A"/>
    <w:rsid w:val="006D6C55"/>
    <w:rsid w:val="00705748"/>
    <w:rsid w:val="007113F9"/>
    <w:rsid w:val="0071640C"/>
    <w:rsid w:val="00724662"/>
    <w:rsid w:val="00727485"/>
    <w:rsid w:val="007307C5"/>
    <w:rsid w:val="007310C6"/>
    <w:rsid w:val="00740442"/>
    <w:rsid w:val="00742F05"/>
    <w:rsid w:val="00746B14"/>
    <w:rsid w:val="00757170"/>
    <w:rsid w:val="00760351"/>
    <w:rsid w:val="007614A7"/>
    <w:rsid w:val="007614B8"/>
    <w:rsid w:val="00774F4B"/>
    <w:rsid w:val="0077684D"/>
    <w:rsid w:val="0078615F"/>
    <w:rsid w:val="00790913"/>
    <w:rsid w:val="00790F18"/>
    <w:rsid w:val="007A75D1"/>
    <w:rsid w:val="007B0868"/>
    <w:rsid w:val="007C6231"/>
    <w:rsid w:val="007D2998"/>
    <w:rsid w:val="007D4AB4"/>
    <w:rsid w:val="007D5B43"/>
    <w:rsid w:val="007D6DE6"/>
    <w:rsid w:val="007E350E"/>
    <w:rsid w:val="007E559D"/>
    <w:rsid w:val="008049BE"/>
    <w:rsid w:val="00804EB1"/>
    <w:rsid w:val="008078AE"/>
    <w:rsid w:val="00810DFC"/>
    <w:rsid w:val="00815B26"/>
    <w:rsid w:val="008214FA"/>
    <w:rsid w:val="00823E41"/>
    <w:rsid w:val="00856DED"/>
    <w:rsid w:val="00867805"/>
    <w:rsid w:val="00883C03"/>
    <w:rsid w:val="0089452E"/>
    <w:rsid w:val="00897A6B"/>
    <w:rsid w:val="008B434F"/>
    <w:rsid w:val="008B6F07"/>
    <w:rsid w:val="008C0D45"/>
    <w:rsid w:val="008D490D"/>
    <w:rsid w:val="008E3636"/>
    <w:rsid w:val="008F315D"/>
    <w:rsid w:val="00903825"/>
    <w:rsid w:val="00917511"/>
    <w:rsid w:val="0091786E"/>
    <w:rsid w:val="00927505"/>
    <w:rsid w:val="00932C56"/>
    <w:rsid w:val="00945A6D"/>
    <w:rsid w:val="009462C4"/>
    <w:rsid w:val="00946DF1"/>
    <w:rsid w:val="00961048"/>
    <w:rsid w:val="009641D1"/>
    <w:rsid w:val="00966BD6"/>
    <w:rsid w:val="00967F73"/>
    <w:rsid w:val="00972484"/>
    <w:rsid w:val="00974E87"/>
    <w:rsid w:val="00984829"/>
    <w:rsid w:val="00991C1F"/>
    <w:rsid w:val="00994448"/>
    <w:rsid w:val="009A03E4"/>
    <w:rsid w:val="009A4469"/>
    <w:rsid w:val="009B3CA6"/>
    <w:rsid w:val="009B4A79"/>
    <w:rsid w:val="009C0FAE"/>
    <w:rsid w:val="009C7E62"/>
    <w:rsid w:val="009D6209"/>
    <w:rsid w:val="009D6E35"/>
    <w:rsid w:val="009E0B15"/>
    <w:rsid w:val="009E2611"/>
    <w:rsid w:val="009E2A94"/>
    <w:rsid w:val="00A0474B"/>
    <w:rsid w:val="00A12468"/>
    <w:rsid w:val="00A22B45"/>
    <w:rsid w:val="00A24D90"/>
    <w:rsid w:val="00A25621"/>
    <w:rsid w:val="00A25CFE"/>
    <w:rsid w:val="00A26638"/>
    <w:rsid w:val="00A5146B"/>
    <w:rsid w:val="00A620CC"/>
    <w:rsid w:val="00A63B54"/>
    <w:rsid w:val="00A65800"/>
    <w:rsid w:val="00A65D89"/>
    <w:rsid w:val="00A72993"/>
    <w:rsid w:val="00A77E35"/>
    <w:rsid w:val="00A831E6"/>
    <w:rsid w:val="00A85B87"/>
    <w:rsid w:val="00A94D9C"/>
    <w:rsid w:val="00A95224"/>
    <w:rsid w:val="00A9733A"/>
    <w:rsid w:val="00AA4CFE"/>
    <w:rsid w:val="00AA555E"/>
    <w:rsid w:val="00AB5461"/>
    <w:rsid w:val="00AD0276"/>
    <w:rsid w:val="00AE3597"/>
    <w:rsid w:val="00AE7C5C"/>
    <w:rsid w:val="00AF2A82"/>
    <w:rsid w:val="00B01AFF"/>
    <w:rsid w:val="00B02EFB"/>
    <w:rsid w:val="00B14677"/>
    <w:rsid w:val="00B24A73"/>
    <w:rsid w:val="00B324C2"/>
    <w:rsid w:val="00B32A0B"/>
    <w:rsid w:val="00B43F34"/>
    <w:rsid w:val="00B54A61"/>
    <w:rsid w:val="00B611EA"/>
    <w:rsid w:val="00B622CF"/>
    <w:rsid w:val="00B65B64"/>
    <w:rsid w:val="00B66EF3"/>
    <w:rsid w:val="00B7292B"/>
    <w:rsid w:val="00B77EED"/>
    <w:rsid w:val="00B80813"/>
    <w:rsid w:val="00B859FE"/>
    <w:rsid w:val="00B85C7F"/>
    <w:rsid w:val="00B979E5"/>
    <w:rsid w:val="00BA57BC"/>
    <w:rsid w:val="00BB30A5"/>
    <w:rsid w:val="00BC4BAC"/>
    <w:rsid w:val="00BC79CD"/>
    <w:rsid w:val="00BD00AC"/>
    <w:rsid w:val="00BE030D"/>
    <w:rsid w:val="00BE4CE8"/>
    <w:rsid w:val="00C00776"/>
    <w:rsid w:val="00C02D06"/>
    <w:rsid w:val="00C15A04"/>
    <w:rsid w:val="00C2000A"/>
    <w:rsid w:val="00C20601"/>
    <w:rsid w:val="00C24A94"/>
    <w:rsid w:val="00C27D91"/>
    <w:rsid w:val="00C346A5"/>
    <w:rsid w:val="00C34D7C"/>
    <w:rsid w:val="00C4684B"/>
    <w:rsid w:val="00C470DF"/>
    <w:rsid w:val="00C47B9E"/>
    <w:rsid w:val="00C56050"/>
    <w:rsid w:val="00C5707D"/>
    <w:rsid w:val="00C577DB"/>
    <w:rsid w:val="00C73BAF"/>
    <w:rsid w:val="00C82BA9"/>
    <w:rsid w:val="00C86865"/>
    <w:rsid w:val="00CA1BF0"/>
    <w:rsid w:val="00CA5C8F"/>
    <w:rsid w:val="00CC5CAC"/>
    <w:rsid w:val="00CD4EA5"/>
    <w:rsid w:val="00CD58E6"/>
    <w:rsid w:val="00CE7185"/>
    <w:rsid w:val="00CF77BD"/>
    <w:rsid w:val="00D040AE"/>
    <w:rsid w:val="00D0471F"/>
    <w:rsid w:val="00D0486A"/>
    <w:rsid w:val="00D11DCE"/>
    <w:rsid w:val="00D124F5"/>
    <w:rsid w:val="00D14362"/>
    <w:rsid w:val="00D145F8"/>
    <w:rsid w:val="00D17773"/>
    <w:rsid w:val="00D21567"/>
    <w:rsid w:val="00D233B4"/>
    <w:rsid w:val="00D33EAD"/>
    <w:rsid w:val="00D36614"/>
    <w:rsid w:val="00D3677D"/>
    <w:rsid w:val="00D43233"/>
    <w:rsid w:val="00D46B1D"/>
    <w:rsid w:val="00D7341B"/>
    <w:rsid w:val="00D7460D"/>
    <w:rsid w:val="00D869F9"/>
    <w:rsid w:val="00DB3487"/>
    <w:rsid w:val="00DC0C13"/>
    <w:rsid w:val="00DD0795"/>
    <w:rsid w:val="00DD1051"/>
    <w:rsid w:val="00DD17C4"/>
    <w:rsid w:val="00DD1988"/>
    <w:rsid w:val="00DF3E87"/>
    <w:rsid w:val="00DF412D"/>
    <w:rsid w:val="00DF7159"/>
    <w:rsid w:val="00E2217E"/>
    <w:rsid w:val="00E26672"/>
    <w:rsid w:val="00E320BA"/>
    <w:rsid w:val="00E34510"/>
    <w:rsid w:val="00E87539"/>
    <w:rsid w:val="00E97187"/>
    <w:rsid w:val="00EB0E26"/>
    <w:rsid w:val="00EB72F5"/>
    <w:rsid w:val="00ED3E25"/>
    <w:rsid w:val="00EE182D"/>
    <w:rsid w:val="00EE7EA6"/>
    <w:rsid w:val="00F025D8"/>
    <w:rsid w:val="00F04CE9"/>
    <w:rsid w:val="00F1027A"/>
    <w:rsid w:val="00F10F87"/>
    <w:rsid w:val="00F1393C"/>
    <w:rsid w:val="00F36D51"/>
    <w:rsid w:val="00F51C5E"/>
    <w:rsid w:val="00F5519A"/>
    <w:rsid w:val="00F6763A"/>
    <w:rsid w:val="00F76843"/>
    <w:rsid w:val="00FC0C68"/>
    <w:rsid w:val="00FD4ECB"/>
    <w:rsid w:val="00FD7912"/>
    <w:rsid w:val="00FF23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57E"/>
    <w:rPr>
      <w:rFonts w:ascii="Arial" w:hAnsi="Arial"/>
      <w:sz w:val="24"/>
    </w:rPr>
  </w:style>
  <w:style w:type="paragraph" w:styleId="Ttulo1">
    <w:name w:val="heading 1"/>
    <w:basedOn w:val="Normal"/>
    <w:next w:val="Normal"/>
    <w:qFormat/>
    <w:rsid w:val="004A457E"/>
    <w:pPr>
      <w:keepNext/>
      <w:spacing w:before="240" w:after="60"/>
      <w:outlineLvl w:val="0"/>
    </w:pPr>
    <w:rPr>
      <w:b/>
      <w:kern w:val="28"/>
      <w:sz w:val="28"/>
    </w:rPr>
  </w:style>
  <w:style w:type="paragraph" w:styleId="Ttulo2">
    <w:name w:val="heading 2"/>
    <w:basedOn w:val="Normal"/>
    <w:next w:val="Normal"/>
    <w:qFormat/>
    <w:rsid w:val="004A457E"/>
    <w:pPr>
      <w:keepNext/>
      <w:ind w:right="942"/>
      <w:jc w:val="both"/>
      <w:outlineLvl w:val="1"/>
    </w:pPr>
  </w:style>
  <w:style w:type="paragraph" w:styleId="Ttulo3">
    <w:name w:val="heading 3"/>
    <w:basedOn w:val="Normal"/>
    <w:next w:val="Normal"/>
    <w:qFormat/>
    <w:rsid w:val="004A457E"/>
    <w:pPr>
      <w:keepNext/>
      <w:jc w:val="both"/>
      <w:outlineLvl w:val="2"/>
    </w:pPr>
    <w:rPr>
      <w:b/>
      <w:sz w:val="28"/>
    </w:rPr>
  </w:style>
  <w:style w:type="paragraph" w:styleId="Ttulo4">
    <w:name w:val="heading 4"/>
    <w:basedOn w:val="Normal"/>
    <w:next w:val="Normal"/>
    <w:qFormat/>
    <w:rsid w:val="004A457E"/>
    <w:pPr>
      <w:keepNext/>
      <w:outlineLvl w:val="3"/>
    </w:pPr>
    <w:rPr>
      <w:sz w:val="28"/>
    </w:rPr>
  </w:style>
  <w:style w:type="paragraph" w:styleId="Ttulo5">
    <w:name w:val="heading 5"/>
    <w:basedOn w:val="Normal"/>
    <w:next w:val="Normal"/>
    <w:qFormat/>
    <w:rsid w:val="004A457E"/>
    <w:pPr>
      <w:keepNext/>
      <w:jc w:val="both"/>
      <w:outlineLvl w:val="4"/>
    </w:pPr>
    <w:rPr>
      <w:b/>
      <w:sz w:val="28"/>
      <w:u w:val="single"/>
    </w:rPr>
  </w:style>
  <w:style w:type="paragraph" w:styleId="Ttulo6">
    <w:name w:val="heading 6"/>
    <w:basedOn w:val="Normal"/>
    <w:next w:val="Normal"/>
    <w:qFormat/>
    <w:rsid w:val="004A457E"/>
    <w:pPr>
      <w:keepNext/>
      <w:numPr>
        <w:numId w:val="3"/>
      </w:numPr>
      <w:tabs>
        <w:tab w:val="clear" w:pos="720"/>
        <w:tab w:val="left" w:pos="2410"/>
      </w:tabs>
      <w:spacing w:after="240" w:line="360" w:lineRule="auto"/>
      <w:ind w:left="1701" w:hanging="11"/>
      <w:jc w:val="both"/>
      <w:outlineLvl w:val="5"/>
    </w:pPr>
    <w:rPr>
      <w:sz w:val="28"/>
    </w:rPr>
  </w:style>
  <w:style w:type="paragraph" w:styleId="Ttulo7">
    <w:name w:val="heading 7"/>
    <w:basedOn w:val="Normal"/>
    <w:next w:val="Normal"/>
    <w:qFormat/>
    <w:rsid w:val="004A457E"/>
    <w:pPr>
      <w:keepNext/>
      <w:jc w:val="center"/>
      <w:outlineLvl w:val="6"/>
    </w:pPr>
    <w:rPr>
      <w:b/>
    </w:rPr>
  </w:style>
  <w:style w:type="paragraph" w:styleId="Ttulo8">
    <w:name w:val="heading 8"/>
    <w:basedOn w:val="Normal"/>
    <w:next w:val="Normal"/>
    <w:qFormat/>
    <w:rsid w:val="004A457E"/>
    <w:pPr>
      <w:keepNext/>
      <w:ind w:left="567"/>
      <w:outlineLvl w:val="7"/>
    </w:pPr>
    <w:rPr>
      <w:i/>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4A457E"/>
    <w:pPr>
      <w:tabs>
        <w:tab w:val="center" w:pos="4419"/>
        <w:tab w:val="right" w:pos="8838"/>
      </w:tabs>
    </w:pPr>
  </w:style>
  <w:style w:type="paragraph" w:styleId="Rodap">
    <w:name w:val="footer"/>
    <w:basedOn w:val="Normal"/>
    <w:link w:val="RodapChar"/>
    <w:uiPriority w:val="99"/>
    <w:rsid w:val="004A457E"/>
    <w:pPr>
      <w:tabs>
        <w:tab w:val="center" w:pos="4419"/>
        <w:tab w:val="right" w:pos="8838"/>
      </w:tabs>
    </w:pPr>
  </w:style>
  <w:style w:type="paragraph" w:customStyle="1" w:styleId="titulodetexto">
    <w:name w:val="titulo de texto"/>
    <w:basedOn w:val="Normal"/>
    <w:autoRedefine/>
    <w:rsid w:val="004A457E"/>
    <w:pPr>
      <w:jc w:val="center"/>
    </w:pPr>
    <w:rPr>
      <w:b/>
      <w:sz w:val="28"/>
    </w:rPr>
  </w:style>
  <w:style w:type="paragraph" w:customStyle="1" w:styleId="titulodotexyo">
    <w:name w:val="titulo do texyo"/>
    <w:basedOn w:val="Ttulo1"/>
    <w:autoRedefine/>
    <w:rsid w:val="004A457E"/>
    <w:pPr>
      <w:spacing w:before="480" w:after="0"/>
      <w:jc w:val="center"/>
    </w:pPr>
    <w:rPr>
      <w:rFonts w:ascii="Times New Roman" w:hAnsi="Times New Roman"/>
      <w:caps/>
      <w:kern w:val="0"/>
    </w:rPr>
  </w:style>
  <w:style w:type="paragraph" w:styleId="Corpodetexto3">
    <w:name w:val="Body Text 3"/>
    <w:basedOn w:val="Normal"/>
    <w:rsid w:val="004A457E"/>
    <w:pPr>
      <w:jc w:val="both"/>
    </w:pPr>
    <w:rPr>
      <w:b/>
      <w:sz w:val="28"/>
    </w:rPr>
  </w:style>
  <w:style w:type="paragraph" w:styleId="Recuodecorpodetexto">
    <w:name w:val="Body Text Indent"/>
    <w:basedOn w:val="Normal"/>
    <w:rsid w:val="004A457E"/>
    <w:pPr>
      <w:ind w:left="2124" w:firstLine="1416"/>
    </w:pPr>
    <w:rPr>
      <w:sz w:val="28"/>
    </w:rPr>
  </w:style>
  <w:style w:type="paragraph" w:styleId="Recuodecorpodetexto2">
    <w:name w:val="Body Text Indent 2"/>
    <w:basedOn w:val="Normal"/>
    <w:rsid w:val="004A457E"/>
    <w:pPr>
      <w:ind w:left="2124"/>
    </w:pPr>
    <w:rPr>
      <w:sz w:val="28"/>
    </w:rPr>
  </w:style>
  <w:style w:type="paragraph" w:styleId="Recuodecorpodetexto3">
    <w:name w:val="Body Text Indent 3"/>
    <w:basedOn w:val="Normal"/>
    <w:rsid w:val="004A457E"/>
    <w:pPr>
      <w:ind w:left="2124" w:firstLine="1416"/>
      <w:jc w:val="both"/>
    </w:pPr>
    <w:rPr>
      <w:sz w:val="28"/>
    </w:rPr>
  </w:style>
  <w:style w:type="paragraph" w:styleId="Corpodetexto">
    <w:name w:val="Body Text"/>
    <w:basedOn w:val="Normal"/>
    <w:rsid w:val="004A457E"/>
    <w:rPr>
      <w:sz w:val="28"/>
    </w:rPr>
  </w:style>
  <w:style w:type="character" w:styleId="Forte">
    <w:name w:val="Strong"/>
    <w:basedOn w:val="Fontepargpadro"/>
    <w:qFormat/>
    <w:rsid w:val="004A457E"/>
    <w:rPr>
      <w:b/>
    </w:rPr>
  </w:style>
  <w:style w:type="paragraph" w:styleId="Ttulo">
    <w:name w:val="Title"/>
    <w:basedOn w:val="Normal"/>
    <w:qFormat/>
    <w:rsid w:val="004A457E"/>
    <w:pPr>
      <w:jc w:val="center"/>
    </w:pPr>
    <w:rPr>
      <w:rFonts w:ascii="Baskerville Old Face" w:hAnsi="Baskerville Old Face"/>
      <w:b/>
      <w:spacing w:val="60"/>
      <w:sz w:val="44"/>
    </w:rPr>
  </w:style>
  <w:style w:type="table" w:styleId="Tabelacomgrade">
    <w:name w:val="Table Grid"/>
    <w:basedOn w:val="Tabelanormal"/>
    <w:rsid w:val="000F7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370FB"/>
    <w:pPr>
      <w:spacing w:before="100" w:beforeAutospacing="1" w:after="100" w:afterAutospacing="1"/>
    </w:pPr>
    <w:rPr>
      <w:rFonts w:ascii="Times New Roman" w:hAnsi="Times New Roman"/>
      <w:szCs w:val="24"/>
    </w:rPr>
  </w:style>
  <w:style w:type="paragraph" w:customStyle="1" w:styleId="Default">
    <w:name w:val="Default"/>
    <w:rsid w:val="002B5932"/>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rsid w:val="00932C56"/>
    <w:rPr>
      <w:rFonts w:ascii="Tahoma" w:hAnsi="Tahoma" w:cs="Tahoma"/>
      <w:sz w:val="16"/>
      <w:szCs w:val="16"/>
    </w:rPr>
  </w:style>
  <w:style w:type="character" w:customStyle="1" w:styleId="TextodebaloChar">
    <w:name w:val="Texto de balão Char"/>
    <w:basedOn w:val="Fontepargpadro"/>
    <w:link w:val="Textodebalo"/>
    <w:rsid w:val="00932C56"/>
    <w:rPr>
      <w:rFonts w:ascii="Tahoma" w:hAnsi="Tahoma" w:cs="Tahoma"/>
      <w:sz w:val="16"/>
      <w:szCs w:val="16"/>
    </w:rPr>
  </w:style>
  <w:style w:type="paragraph" w:styleId="PargrafodaLista">
    <w:name w:val="List Paragraph"/>
    <w:basedOn w:val="Normal"/>
    <w:uiPriority w:val="34"/>
    <w:qFormat/>
    <w:rsid w:val="00206E41"/>
    <w:pPr>
      <w:ind w:left="720"/>
      <w:contextualSpacing/>
    </w:pPr>
  </w:style>
  <w:style w:type="character" w:customStyle="1" w:styleId="RodapChar">
    <w:name w:val="Rodapé Char"/>
    <w:basedOn w:val="Fontepargpadro"/>
    <w:link w:val="Rodap"/>
    <w:uiPriority w:val="99"/>
    <w:rsid w:val="00F1027A"/>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56980220">
      <w:bodyDiv w:val="1"/>
      <w:marLeft w:val="0"/>
      <w:marRight w:val="0"/>
      <w:marTop w:val="0"/>
      <w:marBottom w:val="0"/>
      <w:divBdr>
        <w:top w:val="none" w:sz="0" w:space="0" w:color="auto"/>
        <w:left w:val="none" w:sz="0" w:space="0" w:color="auto"/>
        <w:bottom w:val="none" w:sz="0" w:space="0" w:color="auto"/>
        <w:right w:val="none" w:sz="0" w:space="0" w:color="auto"/>
      </w:divBdr>
    </w:div>
    <w:div w:id="888958276">
      <w:bodyDiv w:val="1"/>
      <w:marLeft w:val="0"/>
      <w:marRight w:val="0"/>
      <w:marTop w:val="0"/>
      <w:marBottom w:val="0"/>
      <w:divBdr>
        <w:top w:val="none" w:sz="0" w:space="0" w:color="auto"/>
        <w:left w:val="none" w:sz="0" w:space="0" w:color="auto"/>
        <w:bottom w:val="none" w:sz="0" w:space="0" w:color="auto"/>
        <w:right w:val="none" w:sz="0" w:space="0" w:color="auto"/>
      </w:divBdr>
      <w:divsChild>
        <w:div w:id="750808416">
          <w:marLeft w:val="0"/>
          <w:marRight w:val="0"/>
          <w:marTop w:val="0"/>
          <w:marBottom w:val="0"/>
          <w:divBdr>
            <w:top w:val="none" w:sz="0" w:space="0" w:color="auto"/>
            <w:left w:val="none" w:sz="0" w:space="0" w:color="auto"/>
            <w:bottom w:val="none" w:sz="0" w:space="0" w:color="auto"/>
            <w:right w:val="none" w:sz="0" w:space="0" w:color="auto"/>
          </w:divBdr>
          <w:divsChild>
            <w:div w:id="1147168736">
              <w:marLeft w:val="0"/>
              <w:marRight w:val="0"/>
              <w:marTop w:val="0"/>
              <w:marBottom w:val="0"/>
              <w:divBdr>
                <w:top w:val="none" w:sz="0" w:space="0" w:color="auto"/>
                <w:left w:val="none" w:sz="0" w:space="0" w:color="auto"/>
                <w:bottom w:val="none" w:sz="0" w:space="0" w:color="auto"/>
                <w:right w:val="none" w:sz="0" w:space="0" w:color="auto"/>
              </w:divBdr>
              <w:divsChild>
                <w:div w:id="728187800">
                  <w:marLeft w:val="0"/>
                  <w:marRight w:val="0"/>
                  <w:marTop w:val="0"/>
                  <w:marBottom w:val="0"/>
                  <w:divBdr>
                    <w:top w:val="none" w:sz="0" w:space="0" w:color="auto"/>
                    <w:left w:val="none" w:sz="0" w:space="0" w:color="auto"/>
                    <w:bottom w:val="none" w:sz="0" w:space="0" w:color="auto"/>
                    <w:right w:val="none" w:sz="0" w:space="0" w:color="auto"/>
                  </w:divBdr>
                  <w:divsChild>
                    <w:div w:id="27487998">
                      <w:marLeft w:val="0"/>
                      <w:marRight w:val="0"/>
                      <w:marTop w:val="0"/>
                      <w:marBottom w:val="0"/>
                      <w:divBdr>
                        <w:top w:val="none" w:sz="0" w:space="0" w:color="auto"/>
                        <w:left w:val="none" w:sz="0" w:space="0" w:color="auto"/>
                        <w:bottom w:val="none" w:sz="0" w:space="0" w:color="auto"/>
                        <w:right w:val="none" w:sz="0" w:space="0" w:color="auto"/>
                      </w:divBdr>
                      <w:divsChild>
                        <w:div w:id="616302052">
                          <w:marLeft w:val="0"/>
                          <w:marRight w:val="0"/>
                          <w:marTop w:val="0"/>
                          <w:marBottom w:val="0"/>
                          <w:divBdr>
                            <w:top w:val="none" w:sz="0" w:space="0" w:color="auto"/>
                            <w:left w:val="none" w:sz="0" w:space="0" w:color="auto"/>
                            <w:bottom w:val="none" w:sz="0" w:space="0" w:color="auto"/>
                            <w:right w:val="none" w:sz="0" w:space="0" w:color="auto"/>
                          </w:divBdr>
                          <w:divsChild>
                            <w:div w:id="612595671">
                              <w:marLeft w:val="0"/>
                              <w:marRight w:val="0"/>
                              <w:marTop w:val="0"/>
                              <w:marBottom w:val="0"/>
                              <w:divBdr>
                                <w:top w:val="none" w:sz="0" w:space="0" w:color="auto"/>
                                <w:left w:val="none" w:sz="0" w:space="0" w:color="auto"/>
                                <w:bottom w:val="none" w:sz="0" w:space="0" w:color="auto"/>
                                <w:right w:val="none" w:sz="0" w:space="0" w:color="auto"/>
                              </w:divBdr>
                              <w:divsChild>
                                <w:div w:id="19827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099177">
      <w:bodyDiv w:val="1"/>
      <w:marLeft w:val="0"/>
      <w:marRight w:val="0"/>
      <w:marTop w:val="0"/>
      <w:marBottom w:val="0"/>
      <w:divBdr>
        <w:top w:val="none" w:sz="0" w:space="0" w:color="auto"/>
        <w:left w:val="none" w:sz="0" w:space="0" w:color="auto"/>
        <w:bottom w:val="none" w:sz="0" w:space="0" w:color="auto"/>
        <w:right w:val="none" w:sz="0" w:space="0" w:color="auto"/>
      </w:divBdr>
    </w:div>
    <w:div w:id="20371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Normal%20Oficio%209.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E689-0018-4D7D-B465-119E3E91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Oficio 9</Template>
  <TotalTime>941</TotalTime>
  <Pages>23</Pages>
  <Words>6143</Words>
  <Characters>33173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Redação Final</vt:lpstr>
    </vt:vector>
  </TitlesOfParts>
  <Company>Os Defensores da Lei</Company>
  <LinksUpToDate>false</LinksUpToDate>
  <CharactersWithSpaces>39238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dc:title>
  <dc:creator>Câmara Municipal de Águas de SÃo Pedro</dc:creator>
  <cp:lastModifiedBy>OEM</cp:lastModifiedBy>
  <cp:revision>68</cp:revision>
  <cp:lastPrinted>2013-09-06T12:08:00Z</cp:lastPrinted>
  <dcterms:created xsi:type="dcterms:W3CDTF">2013-09-02T20:41:00Z</dcterms:created>
  <dcterms:modified xsi:type="dcterms:W3CDTF">2013-09-26T21:00:00Z</dcterms:modified>
</cp:coreProperties>
</file>